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C93CD" w14:textId="39FC1520" w:rsidR="008A0A70" w:rsidRPr="00E62F47" w:rsidRDefault="00CF06CF" w:rsidP="00E62F47">
      <w:pPr>
        <w:jc w:val="center"/>
        <w:rPr>
          <w:rFonts w:ascii="黑体" w:eastAsia="黑体" w:hAnsi="黑体"/>
          <w:sz w:val="36"/>
          <w:szCs w:val="40"/>
        </w:rPr>
      </w:pPr>
      <w:r w:rsidRPr="00E62F47">
        <w:rPr>
          <w:rFonts w:ascii="黑体" w:eastAsia="黑体" w:hAnsi="黑体"/>
          <w:sz w:val="36"/>
          <w:szCs w:val="40"/>
        </w:rPr>
        <w:t>2023年高三生物培优</w:t>
      </w:r>
      <w:r w:rsidR="00696D99">
        <w:rPr>
          <w:rFonts w:ascii="黑体" w:eastAsia="黑体" w:hAnsi="黑体"/>
          <w:sz w:val="36"/>
          <w:szCs w:val="40"/>
        </w:rPr>
        <w:t>2</w:t>
      </w:r>
    </w:p>
    <w:p w14:paraId="527379FD" w14:textId="77777777" w:rsidR="00E57F3C" w:rsidRDefault="00E57F3C">
      <w:pPr>
        <w:rPr>
          <w:b/>
          <w:bCs/>
        </w:rPr>
      </w:pPr>
    </w:p>
    <w:p w14:paraId="53E50114" w14:textId="1B8C153C" w:rsidR="006D09EC" w:rsidRDefault="00CF06CF">
      <w:pPr>
        <w:rPr>
          <w:rFonts w:ascii="黑体" w:eastAsia="黑体" w:hAnsi="黑体"/>
          <w:b/>
          <w:bCs/>
          <w:sz w:val="24"/>
          <w:szCs w:val="28"/>
        </w:rPr>
      </w:pPr>
      <w:r w:rsidRPr="00E57F3C">
        <w:rPr>
          <w:rFonts w:ascii="黑体" w:eastAsia="黑体" w:hAnsi="黑体" w:hint="eastAsia"/>
          <w:b/>
          <w:bCs/>
          <w:sz w:val="24"/>
          <w:szCs w:val="28"/>
        </w:rPr>
        <w:t>【</w:t>
      </w:r>
      <w:r w:rsidR="003A7C1D">
        <w:rPr>
          <w:rFonts w:ascii="黑体" w:eastAsia="黑体" w:hAnsi="黑体" w:hint="eastAsia"/>
          <w:b/>
          <w:bCs/>
          <w:sz w:val="24"/>
          <w:szCs w:val="28"/>
        </w:rPr>
        <w:t>基础过关</w:t>
      </w:r>
      <w:r w:rsidRPr="00E57F3C">
        <w:rPr>
          <w:rFonts w:ascii="黑体" w:eastAsia="黑体" w:hAnsi="黑体" w:hint="eastAsia"/>
          <w:b/>
          <w:bCs/>
          <w:sz w:val="24"/>
          <w:szCs w:val="28"/>
        </w:rPr>
        <w:t>】</w:t>
      </w:r>
    </w:p>
    <w:p w14:paraId="59202CF8" w14:textId="283BDCA3" w:rsidR="00B16CBD" w:rsidRDefault="00B16CBD" w:rsidP="00B16CBD">
      <w:pPr>
        <w:spacing w:line="360" w:lineRule="auto"/>
        <w:rPr>
          <w:rFonts w:ascii="宋体" w:eastAsia="宋体" w:hAnsi="宋体"/>
          <w:b/>
        </w:rPr>
      </w:pPr>
      <w:r>
        <w:rPr>
          <w:rFonts w:ascii="宋体" w:eastAsia="宋体" w:hAnsi="宋体"/>
          <w:b/>
          <w:noProof/>
        </w:rPr>
        <w:drawing>
          <wp:anchor distT="0" distB="0" distL="114300" distR="114300" simplePos="0" relativeHeight="251675648" behindDoc="0" locked="0" layoutInCell="1" allowOverlap="1" wp14:anchorId="3B3E4FB0" wp14:editId="6083DFBD">
            <wp:simplePos x="0" y="0"/>
            <wp:positionH relativeFrom="margin">
              <wp:posOffset>53381</wp:posOffset>
            </wp:positionH>
            <wp:positionV relativeFrom="paragraph">
              <wp:posOffset>5080</wp:posOffset>
            </wp:positionV>
            <wp:extent cx="5570855" cy="1519555"/>
            <wp:effectExtent l="0" t="0" r="0" b="444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0855" cy="1519555"/>
                    </a:xfrm>
                    <a:prstGeom prst="rect">
                      <a:avLst/>
                    </a:prstGeom>
                    <a:noFill/>
                  </pic:spPr>
                </pic:pic>
              </a:graphicData>
            </a:graphic>
            <wp14:sizeRelH relativeFrom="margin">
              <wp14:pctWidth>0</wp14:pctWidth>
            </wp14:sizeRelH>
            <wp14:sizeRelV relativeFrom="margin">
              <wp14:pctHeight>0</wp14:pctHeight>
            </wp14:sizeRelV>
          </wp:anchor>
        </w:drawing>
      </w:r>
    </w:p>
    <w:p w14:paraId="426A1404" w14:textId="77777777" w:rsidR="00B16CBD" w:rsidRPr="00C85E52" w:rsidRDefault="00B16CBD" w:rsidP="00B16CBD">
      <w:pPr>
        <w:spacing w:line="360" w:lineRule="auto"/>
        <w:rPr>
          <w:rFonts w:ascii="宋体" w:eastAsia="宋体" w:hAnsi="宋体"/>
          <w:b/>
        </w:rPr>
      </w:pPr>
    </w:p>
    <w:p w14:paraId="7A8EA2D5" w14:textId="77777777" w:rsidR="00B16CBD" w:rsidRPr="00DA4E35" w:rsidRDefault="00B16CBD" w:rsidP="00B16CBD">
      <w:pPr>
        <w:spacing w:line="360" w:lineRule="auto"/>
        <w:rPr>
          <w:rFonts w:ascii="宋体" w:eastAsia="宋体" w:hAnsi="宋体"/>
          <w:b/>
        </w:rPr>
      </w:pPr>
    </w:p>
    <w:p w14:paraId="4D09CD39" w14:textId="77777777" w:rsidR="00B16CBD" w:rsidRPr="009551EA" w:rsidRDefault="00B16CBD" w:rsidP="00B16CBD">
      <w:pPr>
        <w:spacing w:line="360" w:lineRule="auto"/>
        <w:rPr>
          <w:rFonts w:ascii="宋体" w:eastAsia="宋体" w:hAnsi="宋体"/>
          <w:b/>
        </w:rPr>
      </w:pPr>
    </w:p>
    <w:p w14:paraId="0C12E9B0" w14:textId="77777777" w:rsidR="00B16CBD" w:rsidRDefault="00B16CBD" w:rsidP="00B16CBD">
      <w:pPr>
        <w:rPr>
          <w:rFonts w:ascii="宋体" w:eastAsia="宋体" w:hAnsi="宋体"/>
          <w:b/>
          <w:sz w:val="24"/>
          <w:szCs w:val="24"/>
        </w:rPr>
      </w:pPr>
    </w:p>
    <w:p w14:paraId="4C9BC094" w14:textId="77777777" w:rsidR="00B16CBD" w:rsidRDefault="00B16CBD" w:rsidP="00B16CBD">
      <w:pPr>
        <w:rPr>
          <w:rFonts w:ascii="宋体" w:eastAsia="宋体" w:hAnsi="宋体"/>
          <w:b/>
          <w:sz w:val="24"/>
          <w:szCs w:val="24"/>
        </w:rPr>
      </w:pPr>
    </w:p>
    <w:p w14:paraId="0E37DE16" w14:textId="5141FFE8" w:rsidR="00B16CBD" w:rsidRPr="00350736" w:rsidRDefault="00CF2AA4" w:rsidP="00B16CBD">
      <w:pPr>
        <w:rPr>
          <w:rFonts w:ascii="宋体" w:eastAsia="宋体" w:hAnsi="宋体"/>
          <w:b/>
          <w:sz w:val="24"/>
          <w:szCs w:val="24"/>
        </w:rPr>
      </w:pPr>
      <w:r w:rsidRPr="00350736">
        <w:rPr>
          <w:rFonts w:ascii="宋体" w:eastAsia="宋体" w:hAnsi="宋体"/>
          <w:b/>
          <w:sz w:val="24"/>
          <w:szCs w:val="24"/>
        </w:rPr>
        <w:t>1</w:t>
      </w:r>
      <w:r w:rsidR="00B16CBD" w:rsidRPr="00350736">
        <w:rPr>
          <w:rFonts w:ascii="宋体" w:eastAsia="宋体" w:hAnsi="宋体" w:hint="eastAsia"/>
          <w:b/>
          <w:sz w:val="24"/>
          <w:szCs w:val="24"/>
        </w:rPr>
        <w:t>、</w:t>
      </w:r>
      <w:r w:rsidR="00B16CBD" w:rsidRPr="00350736">
        <w:rPr>
          <w:rFonts w:ascii="宋体" w:eastAsia="宋体" w:hAnsi="宋体"/>
          <w:b/>
          <w:sz w:val="24"/>
          <w:szCs w:val="24"/>
        </w:rPr>
        <w:t>探究呼吸作用的方式</w:t>
      </w:r>
    </w:p>
    <w:p w14:paraId="104FB030" w14:textId="77777777" w:rsidR="00B16CBD" w:rsidRPr="00350736" w:rsidRDefault="00B16CBD" w:rsidP="00B16CBD">
      <w:pPr>
        <w:rPr>
          <w:rFonts w:ascii="宋体" w:eastAsia="宋体" w:hAnsi="宋体"/>
          <w:b/>
          <w:sz w:val="24"/>
          <w:szCs w:val="24"/>
        </w:rPr>
      </w:pPr>
      <w:r w:rsidRPr="00350736">
        <w:rPr>
          <w:rFonts w:ascii="宋体" w:eastAsia="宋体" w:hAnsi="宋体"/>
          <w:b/>
          <w:sz w:val="24"/>
          <w:szCs w:val="24"/>
        </w:rPr>
        <w:t>(1)装置一中液滴移动距离代表：____________________________</w:t>
      </w:r>
    </w:p>
    <w:p w14:paraId="5C26CBC5" w14:textId="77777777" w:rsidR="00B16CBD" w:rsidRPr="00350736" w:rsidRDefault="00B16CBD" w:rsidP="00B16CBD">
      <w:pPr>
        <w:rPr>
          <w:rFonts w:ascii="宋体" w:eastAsia="宋体" w:hAnsi="宋体"/>
          <w:b/>
          <w:sz w:val="24"/>
          <w:szCs w:val="24"/>
        </w:rPr>
      </w:pPr>
      <w:r w:rsidRPr="00350736">
        <w:rPr>
          <w:rFonts w:ascii="宋体" w:eastAsia="宋体" w:hAnsi="宋体" w:hint="eastAsia"/>
          <w:b/>
          <w:sz w:val="24"/>
          <w:szCs w:val="24"/>
        </w:rPr>
        <w:t>装置二中液滴移动距离代表：</w:t>
      </w:r>
      <w:r w:rsidRPr="00350736">
        <w:rPr>
          <w:rFonts w:ascii="宋体" w:eastAsia="宋体" w:hAnsi="宋体"/>
          <w:b/>
          <w:sz w:val="24"/>
          <w:szCs w:val="24"/>
        </w:rPr>
        <w:t>__________________________________________</w:t>
      </w:r>
    </w:p>
    <w:p w14:paraId="57643675" w14:textId="77777777" w:rsidR="00B16CBD" w:rsidRPr="00350736" w:rsidRDefault="00B16CBD" w:rsidP="00B16CBD">
      <w:pPr>
        <w:rPr>
          <w:rFonts w:ascii="宋体" w:eastAsia="宋体" w:hAnsi="宋体"/>
          <w:b/>
          <w:sz w:val="24"/>
          <w:szCs w:val="24"/>
        </w:rPr>
      </w:pPr>
      <w:r w:rsidRPr="00350736">
        <w:rPr>
          <w:rFonts w:ascii="宋体" w:eastAsia="宋体" w:hAnsi="宋体" w:hint="eastAsia"/>
          <w:b/>
          <w:sz w:val="24"/>
          <w:szCs w:val="24"/>
        </w:rPr>
        <w:t>装置三的作用是</w:t>
      </w:r>
      <w:r w:rsidRPr="00350736">
        <w:rPr>
          <w:rFonts w:ascii="宋体" w:eastAsia="宋体" w:hAnsi="宋体"/>
          <w:b/>
          <w:sz w:val="24"/>
          <w:szCs w:val="24"/>
        </w:rPr>
        <w:t>_______________________________________，校正物理误差</w:t>
      </w:r>
    </w:p>
    <w:p w14:paraId="3A8A03F1" w14:textId="77777777" w:rsidR="00B16CBD" w:rsidRPr="00350736" w:rsidRDefault="00B16CBD" w:rsidP="00B16CBD">
      <w:pPr>
        <w:rPr>
          <w:rFonts w:ascii="宋体" w:eastAsia="宋体" w:hAnsi="宋体"/>
          <w:b/>
          <w:sz w:val="24"/>
          <w:szCs w:val="24"/>
        </w:rPr>
      </w:pPr>
      <w:r w:rsidRPr="00350736">
        <w:rPr>
          <w:rFonts w:ascii="宋体" w:eastAsia="宋体" w:hAnsi="宋体"/>
          <w:b/>
          <w:sz w:val="24"/>
          <w:szCs w:val="24"/>
        </w:rPr>
        <w:t>(2)为防止装置中其他微生物的呼吸作用影响实验结果，需要对该装置进行_____,对发芽种子进行_____,如果将发芽的种子换成绿色植物，则该装置还要进行______处理。</w:t>
      </w:r>
    </w:p>
    <w:p w14:paraId="5BC5FB6E" w14:textId="77777777" w:rsidR="00B16CBD" w:rsidRPr="00350736" w:rsidRDefault="00B16CBD" w:rsidP="00B16CBD">
      <w:pPr>
        <w:rPr>
          <w:rFonts w:ascii="宋体" w:eastAsia="宋体" w:hAnsi="宋体"/>
          <w:b/>
          <w:sz w:val="24"/>
          <w:szCs w:val="24"/>
        </w:rPr>
      </w:pPr>
      <w:r w:rsidRPr="00350736">
        <w:rPr>
          <w:rFonts w:ascii="宋体" w:eastAsia="宋体" w:hAnsi="宋体"/>
          <w:b/>
          <w:sz w:val="24"/>
          <w:szCs w:val="24"/>
        </w:rPr>
        <w:t>(3)若呼吸底物仅葡萄糖，装置一中液滴左移3cm，装置二液滴左移1cm，装置三液滴左移1cm则该种子的呼吸方式为：_________________________________</w:t>
      </w:r>
    </w:p>
    <w:p w14:paraId="53845854" w14:textId="0555ECA3" w:rsidR="00CF2AA4" w:rsidRPr="00350736" w:rsidRDefault="00B16CBD" w:rsidP="00B16CBD">
      <w:pPr>
        <w:rPr>
          <w:rFonts w:ascii="宋体" w:eastAsia="宋体" w:hAnsi="宋体"/>
          <w:b/>
          <w:sz w:val="24"/>
          <w:szCs w:val="24"/>
        </w:rPr>
      </w:pPr>
      <w:r w:rsidRPr="00350736">
        <w:rPr>
          <w:rFonts w:ascii="宋体" w:eastAsia="宋体" w:hAnsi="宋体"/>
          <w:b/>
          <w:sz w:val="24"/>
          <w:szCs w:val="24"/>
        </w:rPr>
        <w:t>(4)测定呼吸速率:若呼吸底物仅葡萄糖,测得装置一中液滴左移400mm，装置二液滴不移，装置三液滴左移100mm，则可推断有氧呼吸消耗的葡萄糖与无氧呼吸消耗的葡萄糖的摩尔比值是________</w:t>
      </w:r>
    </w:p>
    <w:p w14:paraId="49D2BEEB" w14:textId="77777777" w:rsidR="006D09EC" w:rsidRDefault="006D09EC">
      <w:pPr>
        <w:rPr>
          <w:rFonts w:ascii="宋体" w:eastAsia="宋体" w:hAnsi="宋体"/>
          <w:b/>
          <w:sz w:val="24"/>
          <w:szCs w:val="28"/>
        </w:rPr>
      </w:pPr>
    </w:p>
    <w:p w14:paraId="17B61286" w14:textId="77777777" w:rsidR="00F933EF" w:rsidRDefault="00F933EF">
      <w:pPr>
        <w:rPr>
          <w:rFonts w:ascii="宋体" w:eastAsia="宋体" w:hAnsi="宋体"/>
          <w:b/>
          <w:sz w:val="24"/>
          <w:szCs w:val="28"/>
        </w:rPr>
      </w:pPr>
    </w:p>
    <w:p w14:paraId="4F0B6A9C" w14:textId="77777777" w:rsidR="00F933EF" w:rsidRPr="00350736" w:rsidRDefault="00F933EF">
      <w:pPr>
        <w:rPr>
          <w:rFonts w:ascii="宋体" w:eastAsia="宋体" w:hAnsi="宋体"/>
          <w:b/>
          <w:sz w:val="24"/>
          <w:szCs w:val="28"/>
        </w:rPr>
      </w:pPr>
    </w:p>
    <w:p w14:paraId="7E617067" w14:textId="77777777" w:rsidR="00321F0B" w:rsidRDefault="00350736" w:rsidP="001C7AD6">
      <w:pPr>
        <w:rPr>
          <w:rFonts w:ascii="宋体" w:eastAsia="宋体" w:hAnsi="宋体"/>
          <w:b/>
          <w:sz w:val="24"/>
          <w:szCs w:val="28"/>
        </w:rPr>
      </w:pPr>
      <w:r>
        <w:rPr>
          <w:rFonts w:ascii="宋体" w:eastAsia="宋体" w:hAnsi="宋体"/>
          <w:b/>
          <w:sz w:val="24"/>
          <w:szCs w:val="28"/>
        </w:rPr>
        <w:t>2</w:t>
      </w:r>
      <w:r w:rsidR="00595DE5" w:rsidRPr="00350736">
        <w:rPr>
          <w:rFonts w:ascii="宋体" w:eastAsia="宋体" w:hAnsi="宋体"/>
          <w:b/>
          <w:sz w:val="24"/>
          <w:szCs w:val="28"/>
        </w:rPr>
        <w:t>.</w:t>
      </w:r>
      <w:r w:rsidR="001C7AD6" w:rsidRPr="00350736">
        <w:rPr>
          <w:rFonts w:ascii="宋体" w:eastAsia="宋体" w:hAnsi="宋体" w:hint="eastAsia"/>
          <w:b/>
          <w:sz w:val="24"/>
          <w:szCs w:val="28"/>
        </w:rPr>
        <w:t>无论是脱贫攻坚还是乡村振兴，农业产业化都是重要的坚强柱石。某地拟建设一批蔬菜大棚以提高当地村民的收入，某课题小组为了研究大棚内不同条件下光合速率的变化做了一系列实验，结果如图所示。回答下列问题</w:t>
      </w:r>
      <w:r w:rsidR="001C7AD6" w:rsidRPr="00350736">
        <w:rPr>
          <w:rFonts w:ascii="宋体" w:eastAsia="宋体" w:hAnsi="宋体"/>
          <w:b/>
          <w:sz w:val="24"/>
          <w:szCs w:val="28"/>
        </w:rPr>
        <w:t xml:space="preserve"> </w:t>
      </w:r>
    </w:p>
    <w:p w14:paraId="677A789D" w14:textId="20D09E9B" w:rsidR="00E57F3C" w:rsidRDefault="00D0245D" w:rsidP="006D2E42">
      <w:pPr>
        <w:jc w:val="center"/>
        <w:rPr>
          <w:rFonts w:ascii="宋体" w:eastAsia="宋体" w:hAnsi="宋体"/>
          <w:b/>
          <w:sz w:val="24"/>
          <w:szCs w:val="28"/>
        </w:rPr>
      </w:pPr>
      <w:r w:rsidRPr="00350736">
        <w:rPr>
          <w:rFonts w:ascii="宋体" w:eastAsia="宋体" w:hAnsi="宋体"/>
          <w:b/>
          <w:noProof/>
        </w:rPr>
        <w:drawing>
          <wp:inline distT="0" distB="0" distL="0" distR="0" wp14:anchorId="623AFA03" wp14:editId="4A245A44">
            <wp:extent cx="4243388" cy="1591270"/>
            <wp:effectExtent l="0" t="0" r="5080" b="9525"/>
            <wp:docPr id="119562529" name="图片 11956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4853" t="22983" r="27753" b="60392"/>
                    <a:stretch/>
                  </pic:blipFill>
                  <pic:spPr bwMode="auto">
                    <a:xfrm>
                      <a:off x="0" y="0"/>
                      <a:ext cx="4275851" cy="1603444"/>
                    </a:xfrm>
                    <a:prstGeom prst="rect">
                      <a:avLst/>
                    </a:prstGeom>
                    <a:noFill/>
                    <a:ln>
                      <a:noFill/>
                    </a:ln>
                    <a:extLst>
                      <a:ext uri="{53640926-AAD7-44D8-BBD7-CCE9431645EC}">
                        <a14:shadowObscured xmlns:a14="http://schemas.microsoft.com/office/drawing/2010/main"/>
                      </a:ext>
                    </a:extLst>
                  </pic:spPr>
                </pic:pic>
              </a:graphicData>
            </a:graphic>
          </wp:inline>
        </w:drawing>
      </w:r>
    </w:p>
    <w:p w14:paraId="6823BCEC" w14:textId="1A5F1E67" w:rsidR="00321F0B" w:rsidRPr="00321F0B" w:rsidRDefault="00321F0B" w:rsidP="00321F0B">
      <w:pPr>
        <w:pStyle w:val="a3"/>
        <w:numPr>
          <w:ilvl w:val="0"/>
          <w:numId w:val="7"/>
        </w:numPr>
        <w:ind w:firstLineChars="0"/>
        <w:rPr>
          <w:rFonts w:ascii="宋体" w:eastAsia="宋体" w:hAnsi="宋体"/>
          <w:b/>
          <w:sz w:val="24"/>
          <w:szCs w:val="28"/>
        </w:rPr>
      </w:pPr>
      <w:r w:rsidRPr="00321F0B">
        <w:rPr>
          <w:rFonts w:ascii="宋体" w:eastAsia="宋体" w:hAnsi="宋体" w:hint="eastAsia"/>
          <w:b/>
          <w:sz w:val="24"/>
          <w:szCs w:val="28"/>
        </w:rPr>
        <w:t>对照组中有对大棚进行常规通风的操作，从光合作用的原料角度分析，该操作的目的是_</w:t>
      </w:r>
      <w:r w:rsidRPr="00321F0B">
        <w:rPr>
          <w:rFonts w:ascii="宋体" w:eastAsia="宋体" w:hAnsi="宋体"/>
          <w:b/>
          <w:sz w:val="24"/>
          <w:szCs w:val="28"/>
        </w:rPr>
        <w:t>______________________________________________________________</w:t>
      </w:r>
      <w:r w:rsidRPr="00321F0B">
        <w:rPr>
          <w:rFonts w:ascii="宋体" w:eastAsia="宋体" w:hAnsi="宋体" w:hint="eastAsia"/>
          <w:b/>
          <w:sz w:val="24"/>
          <w:szCs w:val="28"/>
        </w:rPr>
        <w:t>。</w:t>
      </w:r>
    </w:p>
    <w:p w14:paraId="0F7F1BED" w14:textId="0577529F" w:rsidR="00321F0B" w:rsidRDefault="00321F0B" w:rsidP="00321F0B">
      <w:pPr>
        <w:pStyle w:val="a3"/>
        <w:numPr>
          <w:ilvl w:val="0"/>
          <w:numId w:val="7"/>
        </w:numPr>
        <w:ind w:firstLineChars="0"/>
        <w:rPr>
          <w:rFonts w:ascii="宋体" w:eastAsia="宋体" w:hAnsi="宋体"/>
          <w:b/>
          <w:sz w:val="24"/>
          <w:szCs w:val="28"/>
        </w:rPr>
      </w:pPr>
      <w:r>
        <w:rPr>
          <w:rFonts w:ascii="宋体" w:eastAsia="宋体" w:hAnsi="宋体" w:hint="eastAsia"/>
          <w:b/>
          <w:sz w:val="24"/>
          <w:szCs w:val="28"/>
        </w:rPr>
        <w:t>对比_</w:t>
      </w:r>
      <w:r>
        <w:rPr>
          <w:rFonts w:ascii="宋体" w:eastAsia="宋体" w:hAnsi="宋体"/>
          <w:b/>
          <w:sz w:val="24"/>
          <w:szCs w:val="28"/>
        </w:rPr>
        <w:t>_______</w:t>
      </w:r>
      <w:r>
        <w:rPr>
          <w:rFonts w:ascii="宋体" w:eastAsia="宋体" w:hAnsi="宋体" w:hint="eastAsia"/>
          <w:b/>
          <w:sz w:val="24"/>
          <w:szCs w:val="28"/>
        </w:rPr>
        <w:t>（填组号）组结果，可以说明高温抑制光合作用。某同学推测高温可能降低了叶片中叶绿素</w:t>
      </w:r>
      <w:r w:rsidR="00C711B2">
        <w:rPr>
          <w:rFonts w:ascii="宋体" w:eastAsia="宋体" w:hAnsi="宋体" w:hint="eastAsia"/>
          <w:b/>
          <w:sz w:val="24"/>
          <w:szCs w:val="28"/>
        </w:rPr>
        <w:t>的</w:t>
      </w:r>
      <w:r>
        <w:rPr>
          <w:rFonts w:ascii="宋体" w:eastAsia="宋体" w:hAnsi="宋体" w:hint="eastAsia"/>
          <w:b/>
          <w:sz w:val="24"/>
          <w:szCs w:val="28"/>
        </w:rPr>
        <w:t>含量，选取上述实验中的植株叶片作为材料，利用所学知识帮该同学设计一个实验进行验证：_</w:t>
      </w:r>
      <w:r>
        <w:rPr>
          <w:rFonts w:ascii="宋体" w:eastAsia="宋体" w:hAnsi="宋体"/>
          <w:b/>
          <w:sz w:val="24"/>
          <w:szCs w:val="28"/>
        </w:rPr>
        <w:t>_______________________________________</w:t>
      </w:r>
      <w:r>
        <w:rPr>
          <w:rFonts w:ascii="宋体" w:eastAsia="宋体" w:hAnsi="宋体" w:hint="eastAsia"/>
          <w:b/>
          <w:sz w:val="24"/>
          <w:szCs w:val="28"/>
        </w:rPr>
        <w:t>。</w:t>
      </w:r>
    </w:p>
    <w:p w14:paraId="5C73B218" w14:textId="77777777" w:rsidR="00BC5FA0" w:rsidRDefault="00BC5FA0" w:rsidP="00BC5FA0">
      <w:pPr>
        <w:pStyle w:val="a3"/>
        <w:ind w:left="720" w:firstLineChars="0" w:firstLine="0"/>
        <w:rPr>
          <w:rFonts w:ascii="宋体" w:eastAsia="宋体" w:hAnsi="宋体"/>
          <w:b/>
          <w:sz w:val="24"/>
          <w:szCs w:val="28"/>
        </w:rPr>
      </w:pPr>
    </w:p>
    <w:p w14:paraId="31BE1ACF" w14:textId="77777777" w:rsidR="00BC5FA0" w:rsidRDefault="00321F0B" w:rsidP="00321F0B">
      <w:pPr>
        <w:pStyle w:val="a3"/>
        <w:numPr>
          <w:ilvl w:val="0"/>
          <w:numId w:val="7"/>
        </w:numPr>
        <w:ind w:firstLineChars="0"/>
        <w:rPr>
          <w:rFonts w:ascii="宋体" w:eastAsia="宋体" w:hAnsi="宋体"/>
          <w:b/>
          <w:sz w:val="24"/>
          <w:szCs w:val="28"/>
        </w:rPr>
      </w:pPr>
      <w:r>
        <w:rPr>
          <w:rFonts w:ascii="宋体" w:eastAsia="宋体" w:hAnsi="宋体" w:hint="eastAsia"/>
          <w:b/>
          <w:sz w:val="24"/>
          <w:szCs w:val="28"/>
        </w:rPr>
        <w:lastRenderedPageBreak/>
        <w:t>对比2、</w:t>
      </w:r>
      <w:r>
        <w:rPr>
          <w:rFonts w:ascii="宋体" w:eastAsia="宋体" w:hAnsi="宋体"/>
          <w:b/>
          <w:sz w:val="24"/>
          <w:szCs w:val="28"/>
        </w:rPr>
        <w:t>3</w:t>
      </w:r>
      <w:r>
        <w:rPr>
          <w:rFonts w:ascii="宋体" w:eastAsia="宋体" w:hAnsi="宋体" w:hint="eastAsia"/>
          <w:b/>
          <w:sz w:val="24"/>
          <w:szCs w:val="28"/>
        </w:rPr>
        <w:t>、</w:t>
      </w:r>
      <w:r>
        <w:rPr>
          <w:rFonts w:ascii="宋体" w:eastAsia="宋体" w:hAnsi="宋体"/>
          <w:b/>
          <w:sz w:val="24"/>
          <w:szCs w:val="28"/>
        </w:rPr>
        <w:t>4</w:t>
      </w:r>
      <w:r>
        <w:rPr>
          <w:rFonts w:ascii="宋体" w:eastAsia="宋体" w:hAnsi="宋体" w:hint="eastAsia"/>
          <w:b/>
          <w:sz w:val="24"/>
          <w:szCs w:val="28"/>
        </w:rPr>
        <w:t>组3</w:t>
      </w:r>
      <w:r>
        <w:rPr>
          <w:rFonts w:ascii="宋体" w:eastAsia="宋体" w:hAnsi="宋体"/>
          <w:b/>
          <w:sz w:val="24"/>
          <w:szCs w:val="28"/>
        </w:rPr>
        <w:t>-6</w:t>
      </w:r>
      <w:r>
        <w:rPr>
          <w:rFonts w:ascii="宋体" w:eastAsia="宋体" w:hAnsi="宋体" w:hint="eastAsia"/>
          <w:b/>
          <w:sz w:val="24"/>
          <w:szCs w:val="28"/>
        </w:rPr>
        <w:t>天的实验结果可知，增施一定浓度C</w:t>
      </w:r>
      <w:r>
        <w:rPr>
          <w:rFonts w:ascii="宋体" w:eastAsia="宋体" w:hAnsi="宋体"/>
          <w:b/>
          <w:sz w:val="24"/>
          <w:szCs w:val="28"/>
        </w:rPr>
        <w:t>O2</w:t>
      </w:r>
      <w:r>
        <w:rPr>
          <w:rFonts w:ascii="宋体" w:eastAsia="宋体" w:hAnsi="宋体" w:hint="eastAsia"/>
          <w:b/>
          <w:sz w:val="24"/>
          <w:szCs w:val="28"/>
        </w:rPr>
        <w:t>可以在一定时间内提高光合作用速率。在农业生产中为了提高大棚内C</w:t>
      </w:r>
      <w:r>
        <w:rPr>
          <w:rFonts w:ascii="宋体" w:eastAsia="宋体" w:hAnsi="宋体"/>
          <w:b/>
          <w:sz w:val="24"/>
          <w:szCs w:val="28"/>
        </w:rPr>
        <w:t>O2</w:t>
      </w:r>
      <w:r>
        <w:rPr>
          <w:rFonts w:ascii="宋体" w:eastAsia="宋体" w:hAnsi="宋体" w:hint="eastAsia"/>
          <w:b/>
          <w:sz w:val="24"/>
          <w:szCs w:val="28"/>
        </w:rPr>
        <w:t>浓度，除了通风，还可以采取的措施是_</w:t>
      </w:r>
      <w:r>
        <w:rPr>
          <w:rFonts w:ascii="宋体" w:eastAsia="宋体" w:hAnsi="宋体"/>
          <w:b/>
          <w:sz w:val="24"/>
          <w:szCs w:val="28"/>
        </w:rPr>
        <w:t>_____________________________________________________________</w:t>
      </w:r>
      <w:r>
        <w:rPr>
          <w:rFonts w:ascii="宋体" w:eastAsia="宋体" w:hAnsi="宋体" w:hint="eastAsia"/>
          <w:b/>
          <w:sz w:val="24"/>
          <w:szCs w:val="28"/>
        </w:rPr>
        <w:t>。</w:t>
      </w:r>
    </w:p>
    <w:p w14:paraId="651751EF" w14:textId="77777777" w:rsidR="00BC5FA0" w:rsidRPr="00BC5FA0" w:rsidRDefault="00BC5FA0" w:rsidP="00BC5FA0">
      <w:pPr>
        <w:pStyle w:val="a3"/>
        <w:ind w:firstLine="482"/>
        <w:rPr>
          <w:rFonts w:ascii="宋体" w:eastAsia="宋体" w:hAnsi="宋体"/>
          <w:b/>
          <w:sz w:val="24"/>
          <w:szCs w:val="28"/>
        </w:rPr>
      </w:pPr>
    </w:p>
    <w:p w14:paraId="1377BFF3" w14:textId="19F51BD3" w:rsidR="00321F0B" w:rsidRPr="00BC5FA0" w:rsidRDefault="00321F0B" w:rsidP="00BC5FA0">
      <w:pPr>
        <w:ind w:leftChars="200" w:left="420"/>
        <w:rPr>
          <w:rFonts w:ascii="宋体" w:eastAsia="宋体" w:hAnsi="宋体"/>
          <w:b/>
          <w:sz w:val="24"/>
          <w:szCs w:val="28"/>
        </w:rPr>
      </w:pPr>
      <w:r w:rsidRPr="00BC5FA0">
        <w:rPr>
          <w:rFonts w:ascii="宋体" w:eastAsia="宋体" w:hAnsi="宋体" w:hint="eastAsia"/>
          <w:b/>
          <w:sz w:val="24"/>
          <w:szCs w:val="28"/>
        </w:rPr>
        <w:t>随着处理时间的延长，高温、高浓度C</w:t>
      </w:r>
      <w:r w:rsidRPr="00BC5FA0">
        <w:rPr>
          <w:rFonts w:ascii="宋体" w:eastAsia="宋体" w:hAnsi="宋体"/>
          <w:b/>
          <w:sz w:val="24"/>
          <w:szCs w:val="28"/>
        </w:rPr>
        <w:t>O2</w:t>
      </w:r>
      <w:r w:rsidRPr="00BC5FA0">
        <w:rPr>
          <w:rFonts w:ascii="宋体" w:eastAsia="宋体" w:hAnsi="宋体" w:hint="eastAsia"/>
          <w:b/>
          <w:sz w:val="24"/>
          <w:szCs w:val="28"/>
        </w:rPr>
        <w:t>组的光合作用速率开始降低，试分析原因可能是_</w:t>
      </w:r>
      <w:r w:rsidRPr="00BC5FA0">
        <w:rPr>
          <w:rFonts w:ascii="宋体" w:eastAsia="宋体" w:hAnsi="宋体"/>
          <w:b/>
          <w:sz w:val="24"/>
          <w:szCs w:val="28"/>
        </w:rPr>
        <w:t>_________</w:t>
      </w:r>
      <w:r w:rsidRPr="00BC5FA0">
        <w:rPr>
          <w:rFonts w:ascii="宋体" w:eastAsia="宋体" w:hAnsi="宋体" w:hint="eastAsia"/>
          <w:b/>
          <w:sz w:val="24"/>
          <w:szCs w:val="28"/>
        </w:rPr>
        <w:t>_</w:t>
      </w:r>
      <w:r w:rsidRPr="00BC5FA0">
        <w:rPr>
          <w:rFonts w:ascii="宋体" w:eastAsia="宋体" w:hAnsi="宋体"/>
          <w:b/>
          <w:sz w:val="24"/>
          <w:szCs w:val="28"/>
        </w:rPr>
        <w:t>__________________________________________________________</w:t>
      </w:r>
      <w:r w:rsidRPr="00BC5FA0">
        <w:rPr>
          <w:rFonts w:ascii="宋体" w:eastAsia="宋体" w:hAnsi="宋体" w:hint="eastAsia"/>
          <w:b/>
          <w:sz w:val="24"/>
          <w:szCs w:val="28"/>
        </w:rPr>
        <w:t>。</w:t>
      </w:r>
    </w:p>
    <w:p w14:paraId="0A52FD6C" w14:textId="77777777" w:rsidR="00EA7CE7" w:rsidRPr="00350736" w:rsidRDefault="00EA7CE7">
      <w:pPr>
        <w:rPr>
          <w:rFonts w:ascii="宋体" w:eastAsia="宋体" w:hAnsi="宋体"/>
          <w:b/>
          <w:sz w:val="24"/>
          <w:szCs w:val="28"/>
        </w:rPr>
      </w:pPr>
    </w:p>
    <w:p w14:paraId="5A2195B2" w14:textId="6D666B97" w:rsidR="00CF06CF" w:rsidRPr="00350736" w:rsidRDefault="00CF06CF">
      <w:pPr>
        <w:rPr>
          <w:rFonts w:ascii="宋体" w:eastAsia="宋体" w:hAnsi="宋体"/>
          <w:b/>
          <w:sz w:val="24"/>
          <w:szCs w:val="28"/>
        </w:rPr>
      </w:pPr>
      <w:r w:rsidRPr="00350736">
        <w:rPr>
          <w:rFonts w:ascii="宋体" w:eastAsia="宋体" w:hAnsi="宋体" w:hint="eastAsia"/>
          <w:b/>
          <w:sz w:val="24"/>
          <w:szCs w:val="28"/>
        </w:rPr>
        <w:t>【</w:t>
      </w:r>
      <w:r w:rsidR="00E62F47" w:rsidRPr="00350736">
        <w:rPr>
          <w:rFonts w:ascii="宋体" w:eastAsia="宋体" w:hAnsi="宋体" w:hint="eastAsia"/>
          <w:b/>
          <w:sz w:val="24"/>
          <w:szCs w:val="28"/>
        </w:rPr>
        <w:t>对点训练</w:t>
      </w:r>
      <w:r w:rsidRPr="00350736">
        <w:rPr>
          <w:rFonts w:ascii="宋体" w:eastAsia="宋体" w:hAnsi="宋体" w:hint="eastAsia"/>
          <w:b/>
          <w:sz w:val="24"/>
          <w:szCs w:val="28"/>
        </w:rPr>
        <w:t>】</w:t>
      </w:r>
    </w:p>
    <w:p w14:paraId="3DB8F831" w14:textId="77777777" w:rsidR="00350736" w:rsidRPr="00350736" w:rsidRDefault="00063C20" w:rsidP="00350736">
      <w:pPr>
        <w:rPr>
          <w:rFonts w:ascii="宋体" w:eastAsia="宋体" w:hAnsi="宋体"/>
          <w:b/>
          <w:sz w:val="24"/>
          <w:szCs w:val="28"/>
        </w:rPr>
      </w:pPr>
      <w:r w:rsidRPr="00350736">
        <w:rPr>
          <w:rFonts w:ascii="宋体" w:eastAsia="宋体" w:hAnsi="宋体"/>
          <w:b/>
          <w:sz w:val="24"/>
          <w:szCs w:val="24"/>
        </w:rPr>
        <w:t>1</w:t>
      </w:r>
      <w:r w:rsidRPr="00350736">
        <w:rPr>
          <w:rFonts w:ascii="宋体" w:eastAsia="宋体" w:hAnsi="宋体" w:hint="eastAsia"/>
          <w:b/>
          <w:sz w:val="24"/>
          <w:szCs w:val="24"/>
        </w:rPr>
        <w:t>、</w:t>
      </w:r>
      <w:r w:rsidR="00350736" w:rsidRPr="00350736">
        <w:rPr>
          <w:rFonts w:ascii="宋体" w:eastAsia="宋体" w:hAnsi="宋体" w:hint="eastAsia"/>
          <w:b/>
          <w:sz w:val="24"/>
          <w:szCs w:val="28"/>
        </w:rPr>
        <w:t>间作是指在同一田地上同一生长期内，分行或分带种植两种或两种以上作物的种植方式。玉米-花生间作是北方常见的一种种植模式，如图是测定的玉米和花生在单作和间作状态下的光合速率变化曲线。回答下列问题：</w:t>
      </w:r>
    </w:p>
    <w:p w14:paraId="7C164477" w14:textId="77777777" w:rsidR="00350736" w:rsidRPr="00350736" w:rsidRDefault="00350736" w:rsidP="00EA7CE7">
      <w:pPr>
        <w:jc w:val="center"/>
        <w:rPr>
          <w:rFonts w:ascii="宋体" w:eastAsia="宋体" w:hAnsi="宋体"/>
          <w:b/>
          <w:sz w:val="24"/>
          <w:szCs w:val="28"/>
        </w:rPr>
      </w:pPr>
      <w:r w:rsidRPr="00350736">
        <w:rPr>
          <w:rFonts w:ascii="宋体" w:eastAsia="宋体" w:hAnsi="宋体"/>
          <w:b/>
          <w:noProof/>
          <w:sz w:val="24"/>
          <w:szCs w:val="28"/>
        </w:rPr>
        <w:drawing>
          <wp:inline distT="0" distB="0" distL="0" distR="0" wp14:anchorId="3A7F2E58" wp14:editId="3C21AE46">
            <wp:extent cx="5157788" cy="1647825"/>
            <wp:effectExtent l="0" t="0" r="5080" b="0"/>
            <wp:docPr id="12473731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618" t="52671" r="11035" b="11872"/>
                    <a:stretch/>
                  </pic:blipFill>
                  <pic:spPr bwMode="auto">
                    <a:xfrm>
                      <a:off x="0" y="0"/>
                      <a:ext cx="5158068" cy="1647914"/>
                    </a:xfrm>
                    <a:prstGeom prst="rect">
                      <a:avLst/>
                    </a:prstGeom>
                    <a:noFill/>
                    <a:ln>
                      <a:noFill/>
                    </a:ln>
                    <a:extLst>
                      <a:ext uri="{53640926-AAD7-44D8-BBD7-CCE9431645EC}">
                        <a14:shadowObscured xmlns:a14="http://schemas.microsoft.com/office/drawing/2010/main"/>
                      </a:ext>
                    </a:extLst>
                  </pic:spPr>
                </pic:pic>
              </a:graphicData>
            </a:graphic>
          </wp:inline>
        </w:drawing>
      </w:r>
    </w:p>
    <w:p w14:paraId="7D4D932C" w14:textId="77777777" w:rsidR="00350736" w:rsidRPr="00350736" w:rsidRDefault="00350736" w:rsidP="00350736">
      <w:pPr>
        <w:rPr>
          <w:rFonts w:ascii="宋体" w:eastAsia="宋体" w:hAnsi="宋体"/>
          <w:b/>
          <w:sz w:val="24"/>
          <w:szCs w:val="28"/>
        </w:rPr>
      </w:pPr>
      <w:r w:rsidRPr="00350736">
        <w:rPr>
          <w:rFonts w:ascii="宋体" w:eastAsia="宋体" w:hAnsi="宋体" w:hint="eastAsia"/>
          <w:b/>
          <w:sz w:val="24"/>
          <w:szCs w:val="28"/>
        </w:rPr>
        <w:t>（1）本实验的自变量是_</w:t>
      </w:r>
      <w:r w:rsidRPr="00350736">
        <w:rPr>
          <w:rFonts w:ascii="宋体" w:eastAsia="宋体" w:hAnsi="宋体"/>
          <w:b/>
          <w:sz w:val="24"/>
          <w:szCs w:val="28"/>
        </w:rPr>
        <w:t>_________________________________</w:t>
      </w:r>
      <w:r w:rsidRPr="00350736">
        <w:rPr>
          <w:rFonts w:ascii="宋体" w:eastAsia="宋体" w:hAnsi="宋体" w:hint="eastAsia"/>
          <w:b/>
          <w:sz w:val="24"/>
          <w:szCs w:val="28"/>
        </w:rPr>
        <w:t>；进行该实验时，从控制无关变量的角度考虑，选取地块时应注意_</w:t>
      </w:r>
      <w:r w:rsidRPr="00350736">
        <w:rPr>
          <w:rFonts w:ascii="宋体" w:eastAsia="宋体" w:hAnsi="宋体"/>
          <w:b/>
          <w:sz w:val="24"/>
          <w:szCs w:val="28"/>
        </w:rPr>
        <w:t>_____________________________________</w:t>
      </w:r>
      <w:r w:rsidRPr="00350736">
        <w:rPr>
          <w:rFonts w:ascii="宋体" w:eastAsia="宋体" w:hAnsi="宋体" w:hint="eastAsia"/>
          <w:b/>
          <w:sz w:val="24"/>
          <w:szCs w:val="28"/>
        </w:rPr>
        <w:t>。玉米种子中淀粉含量高，花生种子中脂肪含量高，_</w:t>
      </w:r>
      <w:r w:rsidRPr="00350736">
        <w:rPr>
          <w:rFonts w:ascii="宋体" w:eastAsia="宋体" w:hAnsi="宋体"/>
          <w:b/>
          <w:sz w:val="24"/>
          <w:szCs w:val="28"/>
        </w:rPr>
        <w:t>____________</w:t>
      </w:r>
      <w:r w:rsidRPr="00350736">
        <w:rPr>
          <w:rFonts w:ascii="宋体" w:eastAsia="宋体" w:hAnsi="宋体" w:hint="eastAsia"/>
          <w:b/>
          <w:sz w:val="24"/>
          <w:szCs w:val="28"/>
        </w:rPr>
        <w:t>种子种植时要适当浅一些。</w:t>
      </w:r>
    </w:p>
    <w:p w14:paraId="2413E843" w14:textId="77777777" w:rsidR="00350736" w:rsidRPr="00350736" w:rsidRDefault="00350736" w:rsidP="00350736">
      <w:pPr>
        <w:rPr>
          <w:rFonts w:ascii="宋体" w:eastAsia="宋体" w:hAnsi="宋体"/>
          <w:b/>
          <w:sz w:val="24"/>
          <w:szCs w:val="28"/>
        </w:rPr>
      </w:pPr>
      <w:r w:rsidRPr="00350736">
        <w:rPr>
          <w:rFonts w:ascii="宋体" w:eastAsia="宋体" w:hAnsi="宋体" w:hint="eastAsia"/>
          <w:b/>
          <w:sz w:val="24"/>
          <w:szCs w:val="28"/>
        </w:rPr>
        <w:t>（2）由图甲可知，当光照强度超过4</w:t>
      </w:r>
      <w:r w:rsidRPr="00350736">
        <w:rPr>
          <w:rFonts w:ascii="宋体" w:eastAsia="宋体" w:hAnsi="宋体"/>
          <w:b/>
          <w:sz w:val="24"/>
          <w:szCs w:val="28"/>
        </w:rPr>
        <w:t>00</w:t>
      </w:r>
      <w:r w:rsidRPr="00350736">
        <w:rPr>
          <w:rFonts w:ascii="宋体" w:eastAsia="宋体" w:hAnsi="宋体" w:hint="eastAsia"/>
          <w:b/>
          <w:sz w:val="24"/>
          <w:szCs w:val="28"/>
        </w:rPr>
        <w:t>μmol·m</w:t>
      </w:r>
      <w:r w:rsidRPr="00350736">
        <w:rPr>
          <w:rFonts w:ascii="宋体" w:eastAsia="宋体" w:hAnsi="宋体"/>
          <w:b/>
          <w:sz w:val="24"/>
          <w:szCs w:val="28"/>
          <w:vertAlign w:val="superscript"/>
        </w:rPr>
        <w:t>-2</w:t>
      </w:r>
      <w:r w:rsidRPr="00350736">
        <w:rPr>
          <w:rFonts w:ascii="宋体" w:eastAsia="宋体" w:hAnsi="宋体" w:hint="eastAsia"/>
          <w:b/>
          <w:sz w:val="24"/>
          <w:szCs w:val="28"/>
        </w:rPr>
        <w:t>·s</w:t>
      </w:r>
      <w:r w:rsidRPr="00350736">
        <w:rPr>
          <w:rFonts w:ascii="宋体" w:eastAsia="宋体" w:hAnsi="宋体"/>
          <w:b/>
          <w:sz w:val="24"/>
          <w:szCs w:val="28"/>
          <w:vertAlign w:val="superscript"/>
        </w:rPr>
        <w:t>-1</w:t>
      </w:r>
      <w:r w:rsidRPr="00350736">
        <w:rPr>
          <w:rFonts w:ascii="宋体" w:eastAsia="宋体" w:hAnsi="宋体" w:hint="eastAsia"/>
          <w:b/>
          <w:sz w:val="24"/>
          <w:szCs w:val="28"/>
        </w:rPr>
        <w:t>时，玉米单作的光合速率小于间作的光合速率，原因可能是_</w:t>
      </w:r>
      <w:r w:rsidRPr="00350736">
        <w:rPr>
          <w:rFonts w:ascii="宋体" w:eastAsia="宋体" w:hAnsi="宋体"/>
          <w:b/>
          <w:sz w:val="24"/>
          <w:szCs w:val="28"/>
        </w:rPr>
        <w:t>____________________________________________________</w:t>
      </w:r>
      <w:r w:rsidRPr="00350736">
        <w:rPr>
          <w:rFonts w:ascii="宋体" w:eastAsia="宋体" w:hAnsi="宋体" w:hint="eastAsia"/>
          <w:b/>
          <w:sz w:val="24"/>
          <w:szCs w:val="28"/>
        </w:rPr>
        <w:t>；由图乙可知，花生在光照强度超过6</w:t>
      </w:r>
      <w:r w:rsidRPr="00350736">
        <w:rPr>
          <w:rFonts w:ascii="宋体" w:eastAsia="宋体" w:hAnsi="宋体"/>
          <w:b/>
          <w:sz w:val="24"/>
          <w:szCs w:val="28"/>
        </w:rPr>
        <w:t>00</w:t>
      </w:r>
      <w:r w:rsidRPr="00350736">
        <w:rPr>
          <w:rFonts w:ascii="宋体" w:eastAsia="宋体" w:hAnsi="宋体" w:hint="eastAsia"/>
          <w:b/>
          <w:sz w:val="24"/>
          <w:szCs w:val="28"/>
        </w:rPr>
        <w:t>μmol·m</w:t>
      </w:r>
      <w:r w:rsidRPr="00350736">
        <w:rPr>
          <w:rFonts w:ascii="宋体" w:eastAsia="宋体" w:hAnsi="宋体"/>
          <w:b/>
          <w:sz w:val="24"/>
          <w:szCs w:val="28"/>
          <w:vertAlign w:val="superscript"/>
        </w:rPr>
        <w:t>-2</w:t>
      </w:r>
      <w:r w:rsidRPr="00350736">
        <w:rPr>
          <w:rFonts w:ascii="宋体" w:eastAsia="宋体" w:hAnsi="宋体" w:hint="eastAsia"/>
          <w:b/>
          <w:sz w:val="24"/>
          <w:szCs w:val="28"/>
        </w:rPr>
        <w:t>·s</w:t>
      </w:r>
      <w:r w:rsidRPr="00350736">
        <w:rPr>
          <w:rFonts w:ascii="宋体" w:eastAsia="宋体" w:hAnsi="宋体"/>
          <w:b/>
          <w:sz w:val="24"/>
          <w:szCs w:val="28"/>
          <w:vertAlign w:val="superscript"/>
        </w:rPr>
        <w:t>-1</w:t>
      </w:r>
      <w:r w:rsidRPr="00350736">
        <w:rPr>
          <w:rFonts w:ascii="宋体" w:eastAsia="宋体" w:hAnsi="宋体" w:hint="eastAsia"/>
          <w:b/>
          <w:sz w:val="24"/>
          <w:szCs w:val="28"/>
        </w:rPr>
        <w:t>时，花生间作的光合速率小于单作的光合速率，主要原因是_</w:t>
      </w:r>
      <w:r w:rsidRPr="00350736">
        <w:rPr>
          <w:rFonts w:ascii="宋体" w:eastAsia="宋体" w:hAnsi="宋体"/>
          <w:b/>
          <w:sz w:val="24"/>
          <w:szCs w:val="28"/>
        </w:rPr>
        <w:t>_______________________________________________________________</w:t>
      </w:r>
      <w:r w:rsidRPr="00350736">
        <w:rPr>
          <w:rFonts w:ascii="宋体" w:eastAsia="宋体" w:hAnsi="宋体" w:hint="eastAsia"/>
          <w:b/>
          <w:sz w:val="24"/>
          <w:szCs w:val="28"/>
        </w:rPr>
        <w:t>。</w:t>
      </w:r>
    </w:p>
    <w:p w14:paraId="2AC20DC2" w14:textId="77777777" w:rsidR="00350736" w:rsidRPr="00350736" w:rsidRDefault="00350736" w:rsidP="00350736">
      <w:pPr>
        <w:rPr>
          <w:rFonts w:ascii="宋体" w:eastAsia="宋体" w:hAnsi="宋体"/>
          <w:b/>
          <w:sz w:val="24"/>
          <w:szCs w:val="28"/>
        </w:rPr>
      </w:pPr>
      <w:r w:rsidRPr="00350736">
        <w:rPr>
          <w:rFonts w:ascii="宋体" w:eastAsia="宋体" w:hAnsi="宋体" w:hint="eastAsia"/>
          <w:b/>
          <w:sz w:val="24"/>
          <w:szCs w:val="28"/>
        </w:rPr>
        <w:t>（3）选用玉米-花生间作可使总体产量增加，从无机盐的角度考虑，增产的原因是_</w:t>
      </w:r>
      <w:r w:rsidRPr="00350736">
        <w:rPr>
          <w:rFonts w:ascii="宋体" w:eastAsia="宋体" w:hAnsi="宋体"/>
          <w:b/>
          <w:sz w:val="24"/>
          <w:szCs w:val="28"/>
        </w:rPr>
        <w:t>__________</w:t>
      </w:r>
    </w:p>
    <w:p w14:paraId="7196A6E3" w14:textId="77777777" w:rsidR="00350736" w:rsidRPr="00350736" w:rsidRDefault="00350736" w:rsidP="00350736">
      <w:pPr>
        <w:rPr>
          <w:rFonts w:ascii="宋体" w:eastAsia="宋体" w:hAnsi="宋体"/>
          <w:b/>
          <w:sz w:val="24"/>
          <w:szCs w:val="28"/>
        </w:rPr>
      </w:pPr>
      <w:r w:rsidRPr="00350736">
        <w:rPr>
          <w:rFonts w:ascii="宋体" w:eastAsia="宋体" w:hAnsi="宋体" w:hint="eastAsia"/>
          <w:b/>
          <w:sz w:val="24"/>
          <w:szCs w:val="28"/>
        </w:rPr>
        <w:t>_</w:t>
      </w:r>
      <w:r w:rsidRPr="00350736">
        <w:rPr>
          <w:rFonts w:ascii="宋体" w:eastAsia="宋体" w:hAnsi="宋体"/>
          <w:b/>
          <w:sz w:val="24"/>
          <w:szCs w:val="28"/>
        </w:rPr>
        <w:t>____________________________________________________________________</w:t>
      </w:r>
      <w:r w:rsidRPr="00350736">
        <w:rPr>
          <w:rFonts w:ascii="宋体" w:eastAsia="宋体" w:hAnsi="宋体" w:hint="eastAsia"/>
          <w:b/>
          <w:sz w:val="24"/>
          <w:szCs w:val="28"/>
        </w:rPr>
        <w:t>。</w:t>
      </w:r>
    </w:p>
    <w:p w14:paraId="06DE107F" w14:textId="384497C5" w:rsidR="00C01538" w:rsidRPr="00350736" w:rsidRDefault="00C01538" w:rsidP="00824CD5">
      <w:pPr>
        <w:jc w:val="left"/>
        <w:rPr>
          <w:rFonts w:ascii="宋体" w:eastAsia="宋体" w:hAnsi="宋体"/>
          <w:b/>
          <w:sz w:val="24"/>
          <w:szCs w:val="28"/>
        </w:rPr>
      </w:pPr>
    </w:p>
    <w:p w14:paraId="0DEF980D" w14:textId="77777777" w:rsidR="00350736" w:rsidRPr="00350736" w:rsidRDefault="00350736" w:rsidP="00350736">
      <w:pPr>
        <w:rPr>
          <w:rFonts w:ascii="宋体" w:eastAsia="宋体" w:hAnsi="宋体"/>
          <w:b/>
          <w:sz w:val="24"/>
          <w:szCs w:val="28"/>
        </w:rPr>
      </w:pPr>
      <w:r w:rsidRPr="00350736">
        <w:rPr>
          <w:rFonts w:ascii="宋体" w:eastAsia="宋体" w:hAnsi="宋体"/>
          <w:b/>
          <w:sz w:val="24"/>
          <w:szCs w:val="28"/>
        </w:rPr>
        <w:t xml:space="preserve">2. </w:t>
      </w:r>
      <w:r w:rsidRPr="00350736">
        <w:rPr>
          <w:rFonts w:ascii="宋体" w:eastAsia="宋体" w:hAnsi="宋体" w:hint="eastAsia"/>
          <w:b/>
          <w:sz w:val="24"/>
          <w:szCs w:val="28"/>
        </w:rPr>
        <w:t>植物在中午高温条件下易出现“光合午休”现象，为了提高植物耐高温的能力，科学家利用基因工程的方法，将耐高温基因转入植物体内，获得耐高温的转基因植物，从而使产量提高了1</w:t>
      </w:r>
      <w:r w:rsidRPr="00350736">
        <w:rPr>
          <w:rFonts w:ascii="宋体" w:eastAsia="宋体" w:hAnsi="宋体"/>
          <w:b/>
          <w:sz w:val="24"/>
          <w:szCs w:val="28"/>
        </w:rPr>
        <w:t>5%</w:t>
      </w:r>
      <w:r w:rsidRPr="00350736">
        <w:rPr>
          <w:rFonts w:ascii="宋体" w:eastAsia="宋体" w:hAnsi="宋体" w:hint="eastAsia"/>
          <w:b/>
          <w:sz w:val="24"/>
          <w:szCs w:val="28"/>
        </w:rPr>
        <w:t>。下图是在不同条件下检测转基因作物和野生型作物的相对生物量[相对生物量=单株干重/对照组（C</w:t>
      </w:r>
      <w:r w:rsidRPr="00350736">
        <w:rPr>
          <w:rFonts w:ascii="宋体" w:eastAsia="宋体" w:hAnsi="宋体"/>
          <w:b/>
          <w:sz w:val="24"/>
          <w:szCs w:val="28"/>
          <w:vertAlign w:val="subscript"/>
        </w:rPr>
        <w:t>1</w:t>
      </w:r>
      <w:r w:rsidRPr="00350736">
        <w:rPr>
          <w:rFonts w:ascii="宋体" w:eastAsia="宋体" w:hAnsi="宋体"/>
          <w:b/>
          <w:sz w:val="24"/>
          <w:szCs w:val="28"/>
        </w:rPr>
        <w:t>T</w:t>
      </w:r>
      <w:r w:rsidRPr="00350736">
        <w:rPr>
          <w:rFonts w:ascii="宋体" w:eastAsia="宋体" w:hAnsi="宋体"/>
          <w:b/>
          <w:sz w:val="24"/>
          <w:szCs w:val="28"/>
          <w:vertAlign w:val="subscript"/>
        </w:rPr>
        <w:t>1</w:t>
      </w:r>
      <w:r w:rsidRPr="00350736">
        <w:rPr>
          <w:rFonts w:ascii="宋体" w:eastAsia="宋体" w:hAnsi="宋体" w:hint="eastAsia"/>
          <w:b/>
          <w:sz w:val="24"/>
          <w:szCs w:val="28"/>
        </w:rPr>
        <w:t>）单株干重</w:t>
      </w:r>
      <w:r w:rsidRPr="00350736">
        <w:rPr>
          <w:rFonts w:ascii="宋体" w:eastAsia="宋体" w:hAnsi="宋体"/>
          <w:b/>
          <w:sz w:val="24"/>
          <w:szCs w:val="28"/>
        </w:rPr>
        <w:t>]</w:t>
      </w:r>
      <w:r w:rsidRPr="00350736">
        <w:rPr>
          <w:rFonts w:ascii="宋体" w:eastAsia="宋体" w:hAnsi="宋体" w:hint="eastAsia"/>
          <w:b/>
          <w:sz w:val="24"/>
          <w:szCs w:val="28"/>
        </w:rPr>
        <w:t>。据图分析并回答下列问题：</w:t>
      </w:r>
    </w:p>
    <w:p w14:paraId="3BA8D356" w14:textId="77777777" w:rsidR="00350736" w:rsidRPr="00350736" w:rsidRDefault="00350736" w:rsidP="00350736">
      <w:pPr>
        <w:rPr>
          <w:rFonts w:ascii="宋体" w:eastAsia="宋体" w:hAnsi="宋体"/>
          <w:b/>
          <w:sz w:val="24"/>
          <w:szCs w:val="28"/>
        </w:rPr>
      </w:pPr>
      <w:r w:rsidRPr="00350736">
        <w:rPr>
          <w:rFonts w:ascii="宋体" w:eastAsia="宋体" w:hAnsi="宋体"/>
          <w:b/>
          <w:noProof/>
          <w:sz w:val="24"/>
          <w:szCs w:val="28"/>
        </w:rPr>
        <w:drawing>
          <wp:inline distT="0" distB="0" distL="0" distR="0" wp14:anchorId="4EC6D225" wp14:editId="3C804E69">
            <wp:extent cx="1886733" cy="5200372"/>
            <wp:effectExtent l="635" t="0" r="0" b="0"/>
            <wp:docPr id="7549282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311" t="15977" r="56826" b="16134"/>
                    <a:stretch/>
                  </pic:blipFill>
                  <pic:spPr bwMode="auto">
                    <a:xfrm rot="16200000">
                      <a:off x="0" y="0"/>
                      <a:ext cx="1887010" cy="5201136"/>
                    </a:xfrm>
                    <a:prstGeom prst="rect">
                      <a:avLst/>
                    </a:prstGeom>
                    <a:noFill/>
                    <a:ln>
                      <a:noFill/>
                    </a:ln>
                    <a:extLst>
                      <a:ext uri="{53640926-AAD7-44D8-BBD7-CCE9431645EC}">
                        <a14:shadowObscured xmlns:a14="http://schemas.microsoft.com/office/drawing/2010/main"/>
                      </a:ext>
                    </a:extLst>
                  </pic:spPr>
                </pic:pic>
              </a:graphicData>
            </a:graphic>
          </wp:inline>
        </w:drawing>
      </w:r>
    </w:p>
    <w:p w14:paraId="56C04EF3" w14:textId="77777777" w:rsidR="00350736" w:rsidRPr="00350736" w:rsidRDefault="00350736" w:rsidP="00350736">
      <w:pPr>
        <w:pStyle w:val="a3"/>
        <w:numPr>
          <w:ilvl w:val="0"/>
          <w:numId w:val="5"/>
        </w:numPr>
        <w:ind w:firstLineChars="0"/>
        <w:rPr>
          <w:rFonts w:ascii="宋体" w:eastAsia="宋体" w:hAnsi="宋体"/>
          <w:b/>
          <w:sz w:val="24"/>
          <w:szCs w:val="28"/>
        </w:rPr>
      </w:pPr>
      <w:r w:rsidRPr="00350736">
        <w:rPr>
          <w:rFonts w:ascii="宋体" w:eastAsia="宋体" w:hAnsi="宋体" w:hint="eastAsia"/>
          <w:b/>
          <w:sz w:val="24"/>
          <w:szCs w:val="28"/>
        </w:rPr>
        <w:lastRenderedPageBreak/>
        <w:t>高温会引起气孔开度（气孔的张开程度）降低，通过_</w:t>
      </w:r>
      <w:r w:rsidRPr="00350736">
        <w:rPr>
          <w:rFonts w:ascii="宋体" w:eastAsia="宋体" w:hAnsi="宋体"/>
          <w:b/>
          <w:sz w:val="24"/>
          <w:szCs w:val="28"/>
        </w:rPr>
        <w:t>________</w:t>
      </w:r>
      <w:r w:rsidRPr="00350736">
        <w:rPr>
          <w:rFonts w:ascii="宋体" w:eastAsia="宋体" w:hAnsi="宋体" w:hint="eastAsia"/>
          <w:b/>
          <w:sz w:val="24"/>
          <w:szCs w:val="28"/>
        </w:rPr>
        <w:t>，从而降低光合速率；温度过高还会使生物膜遭到破坏，导致植物体内_</w:t>
      </w:r>
      <w:r w:rsidRPr="00350736">
        <w:rPr>
          <w:rFonts w:ascii="宋体" w:eastAsia="宋体" w:hAnsi="宋体"/>
          <w:b/>
          <w:sz w:val="24"/>
          <w:szCs w:val="28"/>
        </w:rPr>
        <w:t>____________</w:t>
      </w:r>
      <w:r w:rsidRPr="00350736">
        <w:rPr>
          <w:rFonts w:ascii="宋体" w:eastAsia="宋体" w:hAnsi="宋体" w:hint="eastAsia"/>
          <w:b/>
          <w:sz w:val="24"/>
          <w:szCs w:val="28"/>
        </w:rPr>
        <w:t>的正常结构与功能受损，通过影响_</w:t>
      </w:r>
      <w:r w:rsidRPr="00350736">
        <w:rPr>
          <w:rFonts w:ascii="宋体" w:eastAsia="宋体" w:hAnsi="宋体"/>
          <w:b/>
          <w:sz w:val="24"/>
          <w:szCs w:val="28"/>
        </w:rPr>
        <w:t>_______</w:t>
      </w:r>
      <w:r w:rsidRPr="00350736">
        <w:rPr>
          <w:rFonts w:ascii="宋体" w:eastAsia="宋体" w:hAnsi="宋体" w:hint="eastAsia"/>
          <w:b/>
          <w:sz w:val="24"/>
          <w:szCs w:val="28"/>
        </w:rPr>
        <w:t>反应，使光合速率降低。</w:t>
      </w:r>
    </w:p>
    <w:p w14:paraId="2AA1AFC6" w14:textId="77777777" w:rsidR="00350736" w:rsidRPr="00350736" w:rsidRDefault="00350736" w:rsidP="00350736">
      <w:pPr>
        <w:pStyle w:val="a3"/>
        <w:numPr>
          <w:ilvl w:val="0"/>
          <w:numId w:val="5"/>
        </w:numPr>
        <w:ind w:firstLineChars="0"/>
        <w:rPr>
          <w:rFonts w:ascii="宋体" w:eastAsia="宋体" w:hAnsi="宋体"/>
          <w:b/>
          <w:sz w:val="24"/>
          <w:szCs w:val="28"/>
        </w:rPr>
      </w:pPr>
      <w:r w:rsidRPr="00350736">
        <w:rPr>
          <w:rFonts w:ascii="宋体" w:eastAsia="宋体" w:hAnsi="宋体" w:hint="eastAsia"/>
          <w:b/>
          <w:sz w:val="24"/>
          <w:szCs w:val="28"/>
        </w:rPr>
        <w:t>研究发现，转入基因合成的蛋白质与光能转化的电能有关，由此可知，植物体内光合作用中能量的变化为_</w:t>
      </w:r>
      <w:r w:rsidRPr="00350736">
        <w:rPr>
          <w:rFonts w:ascii="宋体" w:eastAsia="宋体" w:hAnsi="宋体"/>
          <w:b/>
          <w:sz w:val="24"/>
          <w:szCs w:val="28"/>
        </w:rPr>
        <w:t>_______________</w:t>
      </w:r>
      <w:r w:rsidRPr="00350736">
        <w:rPr>
          <w:rFonts w:ascii="宋体" w:eastAsia="宋体" w:hAnsi="宋体" w:hint="eastAsia"/>
          <w:b/>
          <w:sz w:val="24"/>
          <w:szCs w:val="28"/>
        </w:rPr>
        <w:t>_</w:t>
      </w:r>
      <w:r w:rsidRPr="00350736">
        <w:rPr>
          <w:rFonts w:ascii="宋体" w:eastAsia="宋体" w:hAnsi="宋体"/>
          <w:b/>
          <w:sz w:val="24"/>
          <w:szCs w:val="28"/>
        </w:rPr>
        <w:t>_______________</w:t>
      </w:r>
      <w:r w:rsidRPr="00350736">
        <w:rPr>
          <w:rFonts w:ascii="宋体" w:eastAsia="宋体" w:hAnsi="宋体" w:hint="eastAsia"/>
          <w:b/>
          <w:sz w:val="24"/>
          <w:szCs w:val="28"/>
        </w:rPr>
        <w:t>（用文字和箭头表示），根据以上信息推测，转基因作物的光合速率高于野生型作物的原因可能是_</w:t>
      </w:r>
      <w:r w:rsidRPr="00350736">
        <w:rPr>
          <w:rFonts w:ascii="宋体" w:eastAsia="宋体" w:hAnsi="宋体"/>
          <w:b/>
          <w:sz w:val="24"/>
          <w:szCs w:val="28"/>
        </w:rPr>
        <w:t>_______________</w:t>
      </w:r>
    </w:p>
    <w:p w14:paraId="17E0FD33" w14:textId="77777777" w:rsidR="00350736" w:rsidRPr="00350736" w:rsidRDefault="00350736" w:rsidP="00350736">
      <w:pPr>
        <w:pStyle w:val="a3"/>
        <w:ind w:left="720" w:firstLineChars="0" w:firstLine="0"/>
        <w:rPr>
          <w:rFonts w:ascii="宋体" w:eastAsia="宋体" w:hAnsi="宋体"/>
          <w:b/>
          <w:sz w:val="24"/>
          <w:szCs w:val="28"/>
        </w:rPr>
      </w:pPr>
      <w:r w:rsidRPr="00350736">
        <w:rPr>
          <w:rFonts w:ascii="宋体" w:eastAsia="宋体" w:hAnsi="宋体" w:hint="eastAsia"/>
          <w:b/>
          <w:sz w:val="24"/>
          <w:szCs w:val="28"/>
        </w:rPr>
        <w:t>_</w:t>
      </w:r>
      <w:r w:rsidRPr="00350736">
        <w:rPr>
          <w:rFonts w:ascii="宋体" w:eastAsia="宋体" w:hAnsi="宋体"/>
          <w:b/>
          <w:sz w:val="24"/>
          <w:szCs w:val="28"/>
        </w:rPr>
        <w:t>_______________</w:t>
      </w:r>
      <w:r w:rsidRPr="00350736">
        <w:rPr>
          <w:rFonts w:ascii="宋体" w:eastAsia="宋体" w:hAnsi="宋体" w:hint="eastAsia"/>
          <w:b/>
          <w:sz w:val="24"/>
          <w:szCs w:val="28"/>
        </w:rPr>
        <w:t>_</w:t>
      </w:r>
      <w:r w:rsidRPr="00350736">
        <w:rPr>
          <w:rFonts w:ascii="宋体" w:eastAsia="宋体" w:hAnsi="宋体"/>
          <w:b/>
          <w:sz w:val="24"/>
          <w:szCs w:val="28"/>
        </w:rPr>
        <w:t>_______________</w:t>
      </w:r>
      <w:r w:rsidRPr="00350736">
        <w:rPr>
          <w:rFonts w:ascii="宋体" w:eastAsia="宋体" w:hAnsi="宋体" w:hint="eastAsia"/>
          <w:b/>
          <w:sz w:val="24"/>
          <w:szCs w:val="28"/>
        </w:rPr>
        <w:t>_</w:t>
      </w:r>
      <w:r w:rsidRPr="00350736">
        <w:rPr>
          <w:rFonts w:ascii="宋体" w:eastAsia="宋体" w:hAnsi="宋体"/>
          <w:b/>
          <w:sz w:val="24"/>
          <w:szCs w:val="28"/>
        </w:rPr>
        <w:t>_______________</w:t>
      </w:r>
      <w:r w:rsidRPr="00350736">
        <w:rPr>
          <w:rFonts w:ascii="宋体" w:eastAsia="宋体" w:hAnsi="宋体" w:hint="eastAsia"/>
          <w:b/>
          <w:sz w:val="24"/>
          <w:szCs w:val="28"/>
        </w:rPr>
        <w:t>_</w:t>
      </w:r>
      <w:r w:rsidRPr="00350736">
        <w:rPr>
          <w:rFonts w:ascii="宋体" w:eastAsia="宋体" w:hAnsi="宋体"/>
          <w:b/>
          <w:sz w:val="24"/>
          <w:szCs w:val="28"/>
        </w:rPr>
        <w:t>_______________</w:t>
      </w:r>
      <w:r w:rsidRPr="00350736">
        <w:rPr>
          <w:rFonts w:ascii="宋体" w:eastAsia="宋体" w:hAnsi="宋体" w:hint="eastAsia"/>
          <w:b/>
          <w:sz w:val="24"/>
          <w:szCs w:val="28"/>
        </w:rPr>
        <w:t>。</w:t>
      </w:r>
    </w:p>
    <w:p w14:paraId="2D5E3ED5" w14:textId="77777777" w:rsidR="00350736" w:rsidRPr="00350736" w:rsidRDefault="00350736" w:rsidP="00350736">
      <w:pPr>
        <w:pStyle w:val="a3"/>
        <w:numPr>
          <w:ilvl w:val="0"/>
          <w:numId w:val="5"/>
        </w:numPr>
        <w:ind w:firstLineChars="0"/>
        <w:rPr>
          <w:rFonts w:ascii="宋体" w:eastAsia="宋体" w:hAnsi="宋体"/>
          <w:b/>
          <w:sz w:val="24"/>
          <w:szCs w:val="28"/>
        </w:rPr>
      </w:pPr>
      <w:r w:rsidRPr="00350736">
        <w:rPr>
          <w:rFonts w:ascii="宋体" w:eastAsia="宋体" w:hAnsi="宋体" w:hint="eastAsia"/>
          <w:b/>
          <w:sz w:val="24"/>
          <w:szCs w:val="28"/>
        </w:rPr>
        <w:t>根据题图中的柱形图，你能得到的结论是：</w:t>
      </w:r>
    </w:p>
    <w:p w14:paraId="139D38CA" w14:textId="77777777" w:rsidR="00350736" w:rsidRDefault="00350736" w:rsidP="00350736">
      <w:pPr>
        <w:pStyle w:val="a3"/>
        <w:numPr>
          <w:ilvl w:val="0"/>
          <w:numId w:val="6"/>
        </w:numPr>
        <w:ind w:firstLineChars="0"/>
        <w:rPr>
          <w:rFonts w:ascii="宋体" w:eastAsia="宋体" w:hAnsi="宋体"/>
          <w:b/>
          <w:sz w:val="24"/>
          <w:szCs w:val="28"/>
        </w:rPr>
      </w:pPr>
      <w:r w:rsidRPr="00350736">
        <w:rPr>
          <w:rFonts w:ascii="宋体" w:eastAsia="宋体" w:hAnsi="宋体" w:hint="eastAsia"/>
          <w:b/>
          <w:sz w:val="24"/>
          <w:szCs w:val="28"/>
        </w:rPr>
        <w:t>_</w:t>
      </w:r>
      <w:r w:rsidRPr="00350736">
        <w:rPr>
          <w:rFonts w:ascii="宋体" w:eastAsia="宋体" w:hAnsi="宋体"/>
          <w:b/>
          <w:sz w:val="24"/>
          <w:szCs w:val="28"/>
        </w:rPr>
        <w:t>____________________________</w:t>
      </w:r>
      <w:r w:rsidRPr="00350736">
        <w:rPr>
          <w:rFonts w:ascii="宋体" w:eastAsia="宋体" w:hAnsi="宋体" w:hint="eastAsia"/>
          <w:b/>
          <w:sz w:val="24"/>
          <w:szCs w:val="28"/>
        </w:rPr>
        <w:t>_</w:t>
      </w:r>
      <w:r w:rsidRPr="00350736">
        <w:rPr>
          <w:rFonts w:ascii="宋体" w:eastAsia="宋体" w:hAnsi="宋体"/>
          <w:b/>
          <w:sz w:val="24"/>
          <w:szCs w:val="28"/>
        </w:rPr>
        <w:t>____________________________</w:t>
      </w:r>
      <w:r w:rsidRPr="00350736">
        <w:rPr>
          <w:rFonts w:ascii="宋体" w:eastAsia="宋体" w:hAnsi="宋体" w:hint="eastAsia"/>
          <w:b/>
          <w:sz w:val="24"/>
          <w:szCs w:val="28"/>
        </w:rPr>
        <w:t>。</w:t>
      </w:r>
    </w:p>
    <w:p w14:paraId="577F5D45" w14:textId="77777777" w:rsidR="00C37D36" w:rsidRPr="00350736" w:rsidRDefault="00C37D36" w:rsidP="00C37D36">
      <w:pPr>
        <w:pStyle w:val="a3"/>
        <w:ind w:left="1211" w:firstLineChars="0" w:firstLine="0"/>
        <w:rPr>
          <w:rFonts w:ascii="宋体" w:eastAsia="宋体" w:hAnsi="宋体"/>
          <w:b/>
          <w:sz w:val="24"/>
          <w:szCs w:val="28"/>
        </w:rPr>
      </w:pPr>
    </w:p>
    <w:p w14:paraId="119854D5" w14:textId="77777777" w:rsidR="00350736" w:rsidRDefault="00350736" w:rsidP="00350736">
      <w:pPr>
        <w:pStyle w:val="a3"/>
        <w:numPr>
          <w:ilvl w:val="0"/>
          <w:numId w:val="6"/>
        </w:numPr>
        <w:ind w:firstLineChars="0"/>
        <w:rPr>
          <w:rFonts w:ascii="宋体" w:eastAsia="宋体" w:hAnsi="宋体"/>
          <w:b/>
          <w:sz w:val="24"/>
          <w:szCs w:val="28"/>
        </w:rPr>
      </w:pPr>
      <w:r w:rsidRPr="00350736">
        <w:rPr>
          <w:rFonts w:ascii="宋体" w:eastAsia="宋体" w:hAnsi="宋体" w:hint="eastAsia"/>
          <w:b/>
          <w:sz w:val="24"/>
          <w:szCs w:val="28"/>
        </w:rPr>
        <w:t>_</w:t>
      </w:r>
      <w:r w:rsidRPr="00350736">
        <w:rPr>
          <w:rFonts w:ascii="宋体" w:eastAsia="宋体" w:hAnsi="宋体"/>
          <w:b/>
          <w:sz w:val="24"/>
          <w:szCs w:val="28"/>
        </w:rPr>
        <w:t>____________________________</w:t>
      </w:r>
      <w:r w:rsidRPr="00350736">
        <w:rPr>
          <w:rFonts w:ascii="宋体" w:eastAsia="宋体" w:hAnsi="宋体" w:hint="eastAsia"/>
          <w:b/>
          <w:sz w:val="24"/>
          <w:szCs w:val="28"/>
        </w:rPr>
        <w:t>_</w:t>
      </w:r>
      <w:r w:rsidRPr="00350736">
        <w:rPr>
          <w:rFonts w:ascii="宋体" w:eastAsia="宋体" w:hAnsi="宋体"/>
          <w:b/>
          <w:sz w:val="24"/>
          <w:szCs w:val="28"/>
        </w:rPr>
        <w:t>____________________________</w:t>
      </w:r>
      <w:r w:rsidRPr="00350736">
        <w:rPr>
          <w:rFonts w:ascii="宋体" w:eastAsia="宋体" w:hAnsi="宋体" w:hint="eastAsia"/>
          <w:b/>
          <w:sz w:val="24"/>
          <w:szCs w:val="28"/>
        </w:rPr>
        <w:t>。</w:t>
      </w:r>
    </w:p>
    <w:p w14:paraId="025F1FB5" w14:textId="77777777" w:rsidR="00C37D36" w:rsidRPr="00350736" w:rsidRDefault="00C37D36" w:rsidP="00C37D36">
      <w:pPr>
        <w:pStyle w:val="a3"/>
        <w:ind w:left="1211" w:firstLineChars="0" w:firstLine="0"/>
        <w:rPr>
          <w:rFonts w:ascii="宋体" w:eastAsia="宋体" w:hAnsi="宋体"/>
          <w:b/>
          <w:sz w:val="24"/>
          <w:szCs w:val="28"/>
        </w:rPr>
      </w:pPr>
    </w:p>
    <w:p w14:paraId="1BFB32BE" w14:textId="77777777" w:rsidR="00350736" w:rsidRPr="00350736" w:rsidRDefault="00350736" w:rsidP="00350736">
      <w:pPr>
        <w:pStyle w:val="a3"/>
        <w:numPr>
          <w:ilvl w:val="0"/>
          <w:numId w:val="6"/>
        </w:numPr>
        <w:ind w:firstLineChars="0"/>
        <w:rPr>
          <w:rFonts w:ascii="宋体" w:eastAsia="宋体" w:hAnsi="宋体"/>
          <w:b/>
          <w:sz w:val="24"/>
          <w:szCs w:val="28"/>
        </w:rPr>
      </w:pPr>
      <w:r w:rsidRPr="00350736">
        <w:rPr>
          <w:rFonts w:ascii="宋体" w:eastAsia="宋体" w:hAnsi="宋体" w:hint="eastAsia"/>
          <w:b/>
          <w:sz w:val="24"/>
          <w:szCs w:val="28"/>
        </w:rPr>
        <w:t>_</w:t>
      </w:r>
      <w:r w:rsidRPr="00350736">
        <w:rPr>
          <w:rFonts w:ascii="宋体" w:eastAsia="宋体" w:hAnsi="宋体"/>
          <w:b/>
          <w:sz w:val="24"/>
          <w:szCs w:val="28"/>
        </w:rPr>
        <w:t>____________________________</w:t>
      </w:r>
      <w:r w:rsidRPr="00350736">
        <w:rPr>
          <w:rFonts w:ascii="宋体" w:eastAsia="宋体" w:hAnsi="宋体" w:hint="eastAsia"/>
          <w:b/>
          <w:sz w:val="24"/>
          <w:szCs w:val="28"/>
        </w:rPr>
        <w:t>_</w:t>
      </w:r>
      <w:r w:rsidRPr="00350736">
        <w:rPr>
          <w:rFonts w:ascii="宋体" w:eastAsia="宋体" w:hAnsi="宋体"/>
          <w:b/>
          <w:sz w:val="24"/>
          <w:szCs w:val="28"/>
        </w:rPr>
        <w:t>____________________________</w:t>
      </w:r>
      <w:r w:rsidRPr="00350736">
        <w:rPr>
          <w:rFonts w:ascii="宋体" w:eastAsia="宋体" w:hAnsi="宋体" w:hint="eastAsia"/>
          <w:b/>
          <w:sz w:val="24"/>
          <w:szCs w:val="28"/>
        </w:rPr>
        <w:t>。</w:t>
      </w:r>
    </w:p>
    <w:p w14:paraId="36A6020B" w14:textId="77777777" w:rsidR="00E02DF5" w:rsidRPr="00350736" w:rsidRDefault="00E02DF5" w:rsidP="00C01538">
      <w:pPr>
        <w:rPr>
          <w:rFonts w:ascii="宋体" w:eastAsia="宋体" w:hAnsi="宋体" w:cs="宋体"/>
          <w:b/>
          <w:kern w:val="0"/>
          <w:sz w:val="24"/>
          <w:szCs w:val="24"/>
        </w:rPr>
      </w:pPr>
    </w:p>
    <w:p w14:paraId="17564F1C" w14:textId="77777777" w:rsidR="00E02DF5" w:rsidRDefault="00E02DF5" w:rsidP="00C01538">
      <w:pPr>
        <w:rPr>
          <w:rFonts w:ascii="宋体" w:eastAsia="宋体" w:hAnsi="宋体" w:cs="宋体"/>
          <w:b/>
          <w:kern w:val="0"/>
          <w:sz w:val="24"/>
          <w:szCs w:val="24"/>
        </w:rPr>
      </w:pPr>
    </w:p>
    <w:p w14:paraId="29651152" w14:textId="77777777" w:rsidR="00BF50DF" w:rsidRDefault="00BF50DF" w:rsidP="00C01538">
      <w:pPr>
        <w:rPr>
          <w:rFonts w:ascii="宋体" w:eastAsia="宋体" w:hAnsi="宋体" w:cs="宋体"/>
          <w:b/>
          <w:kern w:val="0"/>
          <w:sz w:val="24"/>
          <w:szCs w:val="24"/>
        </w:rPr>
      </w:pPr>
    </w:p>
    <w:p w14:paraId="10392185" w14:textId="77777777" w:rsidR="00BA3E54" w:rsidRPr="00350736" w:rsidRDefault="00BA3E54" w:rsidP="00C01538">
      <w:pPr>
        <w:rPr>
          <w:rFonts w:ascii="宋体" w:eastAsia="宋体" w:hAnsi="宋体" w:cs="宋体"/>
          <w:b/>
          <w:kern w:val="0"/>
          <w:sz w:val="24"/>
          <w:szCs w:val="24"/>
        </w:rPr>
      </w:pPr>
    </w:p>
    <w:p w14:paraId="0798B721" w14:textId="79D06D1F" w:rsidR="002236A8" w:rsidRPr="00350736" w:rsidRDefault="00C01538" w:rsidP="00C01538">
      <w:pPr>
        <w:rPr>
          <w:rFonts w:ascii="宋体" w:eastAsia="宋体" w:hAnsi="宋体"/>
          <w:b/>
          <w:sz w:val="24"/>
          <w:szCs w:val="28"/>
        </w:rPr>
      </w:pPr>
      <w:r w:rsidRPr="00350736">
        <w:rPr>
          <w:rFonts w:ascii="宋体" w:eastAsia="宋体" w:hAnsi="宋体" w:hint="eastAsia"/>
          <w:b/>
          <w:sz w:val="24"/>
          <w:szCs w:val="28"/>
        </w:rPr>
        <w:t>【拓展提升】</w:t>
      </w:r>
    </w:p>
    <w:p w14:paraId="307368F0" w14:textId="7049AC8B" w:rsidR="00D56409" w:rsidRPr="00350736" w:rsidRDefault="00D56409" w:rsidP="00C01538">
      <w:pPr>
        <w:rPr>
          <w:rFonts w:ascii="宋体" w:eastAsia="宋体" w:hAnsi="宋体"/>
          <w:b/>
          <w:sz w:val="24"/>
          <w:szCs w:val="28"/>
        </w:rPr>
      </w:pPr>
      <w:r w:rsidRPr="00350736">
        <w:rPr>
          <w:rFonts w:ascii="宋体" w:eastAsia="宋体" w:hAnsi="宋体" w:cs="宋体"/>
          <w:b/>
          <w:kern w:val="0"/>
          <w:sz w:val="24"/>
          <w:szCs w:val="24"/>
        </w:rPr>
        <w:t>1.</w:t>
      </w:r>
      <w:r w:rsidRPr="00350736">
        <w:rPr>
          <w:rFonts w:ascii="宋体" w:eastAsia="宋体" w:hAnsi="宋体" w:cs="宋体" w:hint="eastAsia"/>
          <w:b/>
          <w:kern w:val="0"/>
          <w:sz w:val="24"/>
          <w:szCs w:val="24"/>
        </w:rPr>
        <w:t>为探究低温胁迫对小粒花椒和大粒花椒的影响，科研人员对两种花椒的幼苗进行为期</w:t>
      </w:r>
      <w:r w:rsidRPr="00350736">
        <w:rPr>
          <w:rFonts w:ascii="宋体" w:eastAsia="宋体" w:hAnsi="宋体" w:cs="宋体"/>
          <w:b/>
          <w:kern w:val="0"/>
          <w:sz w:val="24"/>
          <w:szCs w:val="24"/>
        </w:rPr>
        <w:t>3天的低温（4℃）培养，随后进行复温（25℃）培养3天，并测定与光合作用有关的三种酶的相对表达量，低温处理前测定数值记为第0天数值，请回答下列问题：</w:t>
      </w:r>
    </w:p>
    <w:p w14:paraId="1307D7B4" w14:textId="0279699A" w:rsidR="002236A8" w:rsidRPr="00350736" w:rsidRDefault="00D56409" w:rsidP="00824CD5">
      <w:pPr>
        <w:autoSpaceDE w:val="0"/>
        <w:autoSpaceDN w:val="0"/>
        <w:adjustRightInd w:val="0"/>
        <w:jc w:val="left"/>
        <w:rPr>
          <w:rFonts w:ascii="宋体" w:eastAsia="宋体" w:hAnsi="宋体" w:cs="宋体"/>
          <w:b/>
          <w:kern w:val="0"/>
          <w:sz w:val="24"/>
          <w:szCs w:val="24"/>
        </w:rPr>
      </w:pPr>
      <w:r w:rsidRPr="00350736">
        <w:rPr>
          <w:rFonts w:ascii="宋体" w:eastAsia="宋体" w:hAnsi="宋体" w:cs="宋体"/>
          <w:b/>
          <w:noProof/>
          <w:kern w:val="0"/>
          <w:sz w:val="24"/>
          <w:szCs w:val="24"/>
        </w:rPr>
        <w:drawing>
          <wp:inline distT="0" distB="0" distL="0" distR="0" wp14:anchorId="0A4C4417" wp14:editId="59554537">
            <wp:extent cx="4195763" cy="2962275"/>
            <wp:effectExtent l="0" t="0" r="0" b="0"/>
            <wp:docPr id="2659110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26168" r="4359" b="40409"/>
                    <a:stretch/>
                  </pic:blipFill>
                  <pic:spPr bwMode="auto">
                    <a:xfrm>
                      <a:off x="0" y="0"/>
                      <a:ext cx="4195967" cy="2962419"/>
                    </a:xfrm>
                    <a:prstGeom prst="rect">
                      <a:avLst/>
                    </a:prstGeom>
                    <a:noFill/>
                    <a:ln>
                      <a:noFill/>
                    </a:ln>
                    <a:extLst>
                      <a:ext uri="{53640926-AAD7-44D8-BBD7-CCE9431645EC}">
                        <a14:shadowObscured xmlns:a14="http://schemas.microsoft.com/office/drawing/2010/main"/>
                      </a:ext>
                    </a:extLst>
                  </pic:spPr>
                </pic:pic>
              </a:graphicData>
            </a:graphic>
          </wp:inline>
        </w:drawing>
      </w:r>
    </w:p>
    <w:p w14:paraId="210EBE9F" w14:textId="77777777" w:rsidR="000A19A7" w:rsidRPr="00350736" w:rsidRDefault="00D56409" w:rsidP="002236A8">
      <w:pPr>
        <w:autoSpaceDE w:val="0"/>
        <w:autoSpaceDN w:val="0"/>
        <w:adjustRightInd w:val="0"/>
        <w:jc w:val="left"/>
        <w:rPr>
          <w:rFonts w:ascii="宋体" w:eastAsia="宋体" w:hAnsi="宋体" w:cs="宋体"/>
          <w:b/>
          <w:kern w:val="0"/>
          <w:sz w:val="24"/>
          <w:szCs w:val="24"/>
        </w:rPr>
      </w:pPr>
      <w:r w:rsidRPr="00350736">
        <w:rPr>
          <w:rFonts w:ascii="宋体" w:eastAsia="宋体" w:hAnsi="宋体" w:cs="宋体" w:hint="eastAsia"/>
          <w:b/>
          <w:kern w:val="0"/>
          <w:sz w:val="24"/>
          <w:szCs w:val="24"/>
        </w:rPr>
        <w:t>（</w:t>
      </w:r>
      <w:r w:rsidRPr="00350736">
        <w:rPr>
          <w:rFonts w:ascii="宋体" w:eastAsia="宋体" w:hAnsi="宋体" w:cs="宋体"/>
          <w:b/>
          <w:kern w:val="0"/>
          <w:sz w:val="24"/>
          <w:szCs w:val="24"/>
        </w:rPr>
        <w:t>1）花椒幼苗经低温处理后出现叶片轻度黄化现象，说明______的合成量小于分解量，叶片黄化可导致光反应合成的______减少，影响花椒幼苗的生长。</w:t>
      </w:r>
    </w:p>
    <w:p w14:paraId="7C860B98" w14:textId="77777777" w:rsidR="000A19A7" w:rsidRPr="00350736" w:rsidRDefault="00D56409" w:rsidP="002236A8">
      <w:pPr>
        <w:autoSpaceDE w:val="0"/>
        <w:autoSpaceDN w:val="0"/>
        <w:adjustRightInd w:val="0"/>
        <w:jc w:val="left"/>
        <w:rPr>
          <w:rFonts w:ascii="宋体" w:eastAsia="宋体" w:hAnsi="宋体" w:cs="宋体"/>
          <w:b/>
          <w:kern w:val="0"/>
          <w:sz w:val="24"/>
          <w:szCs w:val="24"/>
        </w:rPr>
      </w:pPr>
      <w:r w:rsidRPr="00350736">
        <w:rPr>
          <w:rFonts w:ascii="宋体" w:eastAsia="宋体" w:hAnsi="宋体" w:cs="宋体"/>
          <w:b/>
          <w:kern w:val="0"/>
          <w:sz w:val="24"/>
          <w:szCs w:val="24"/>
        </w:rPr>
        <w:t>（2）低温处理对______酶的相对表达量基本无影响，该酶的主要作用是______。此外，______需在低温诱导下才能合成。</w:t>
      </w:r>
    </w:p>
    <w:p w14:paraId="3266222D" w14:textId="4DB38F1C" w:rsidR="009B1F19" w:rsidRPr="00350736" w:rsidRDefault="00D56409" w:rsidP="002236A8">
      <w:pPr>
        <w:autoSpaceDE w:val="0"/>
        <w:autoSpaceDN w:val="0"/>
        <w:adjustRightInd w:val="0"/>
        <w:jc w:val="left"/>
        <w:rPr>
          <w:rFonts w:ascii="宋体" w:eastAsia="宋体" w:hAnsi="宋体" w:cs="宋体"/>
          <w:b/>
          <w:kern w:val="0"/>
          <w:sz w:val="24"/>
          <w:szCs w:val="24"/>
        </w:rPr>
      </w:pPr>
      <w:r w:rsidRPr="00350736">
        <w:rPr>
          <w:rFonts w:ascii="宋体" w:eastAsia="宋体" w:hAnsi="宋体" w:cs="宋体"/>
          <w:b/>
          <w:kern w:val="0"/>
          <w:sz w:val="24"/>
          <w:szCs w:val="24"/>
        </w:rPr>
        <w:t>（3）复温培养后光合速率能快速恢复到第0天水平的是______花椒，依据是______。</w:t>
      </w:r>
    </w:p>
    <w:p w14:paraId="38C17B03" w14:textId="77777777" w:rsidR="000A19A7" w:rsidRDefault="000A19A7" w:rsidP="002236A8">
      <w:pPr>
        <w:rPr>
          <w:rFonts w:ascii="宋体" w:eastAsia="宋体" w:hAnsi="宋体"/>
          <w:b/>
          <w:sz w:val="24"/>
          <w:szCs w:val="28"/>
        </w:rPr>
      </w:pPr>
    </w:p>
    <w:p w14:paraId="57E9FA7E" w14:textId="77777777" w:rsidR="00BA3E54" w:rsidRDefault="00BA3E54" w:rsidP="002236A8">
      <w:pPr>
        <w:rPr>
          <w:rFonts w:ascii="宋体" w:eastAsia="宋体" w:hAnsi="宋体"/>
          <w:b/>
          <w:sz w:val="24"/>
          <w:szCs w:val="28"/>
        </w:rPr>
      </w:pPr>
    </w:p>
    <w:p w14:paraId="678D0818" w14:textId="77777777" w:rsidR="000A19A7" w:rsidRPr="00350736" w:rsidRDefault="000A19A7" w:rsidP="002236A8">
      <w:pPr>
        <w:rPr>
          <w:rFonts w:ascii="宋体" w:eastAsia="宋体" w:hAnsi="宋体"/>
          <w:b/>
          <w:sz w:val="24"/>
          <w:szCs w:val="28"/>
        </w:rPr>
      </w:pPr>
    </w:p>
    <w:p w14:paraId="68653A74" w14:textId="0E805A92" w:rsidR="00580453" w:rsidRPr="00350736" w:rsidRDefault="00CE0C07" w:rsidP="00824CD5">
      <w:pPr>
        <w:rPr>
          <w:rFonts w:ascii="宋体" w:eastAsia="宋体" w:hAnsi="宋体"/>
          <w:b/>
          <w:sz w:val="24"/>
          <w:szCs w:val="28"/>
        </w:rPr>
      </w:pPr>
      <w:r w:rsidRPr="00350736">
        <w:rPr>
          <w:rFonts w:ascii="宋体" w:eastAsia="宋体" w:hAnsi="宋体" w:hint="eastAsia"/>
          <w:b/>
          <w:sz w:val="24"/>
          <w:szCs w:val="28"/>
        </w:rPr>
        <w:lastRenderedPageBreak/>
        <w:t>2</w:t>
      </w:r>
      <w:r w:rsidRPr="00350736">
        <w:rPr>
          <w:rFonts w:ascii="宋体" w:eastAsia="宋体" w:hAnsi="宋体"/>
          <w:b/>
          <w:sz w:val="24"/>
          <w:szCs w:val="28"/>
        </w:rPr>
        <w:t>.</w:t>
      </w:r>
      <w:r w:rsidR="00580453" w:rsidRPr="00350736">
        <w:rPr>
          <w:rFonts w:ascii="宋体" w:eastAsia="宋体" w:hAnsi="宋体" w:hint="eastAsia"/>
          <w:b/>
        </w:rPr>
        <w:t xml:space="preserve"> </w:t>
      </w:r>
      <w:r w:rsidR="00580453" w:rsidRPr="00350736">
        <w:rPr>
          <w:rFonts w:ascii="宋体" w:eastAsia="宋体" w:hAnsi="宋体" w:hint="eastAsia"/>
          <w:b/>
          <w:sz w:val="24"/>
          <w:szCs w:val="28"/>
        </w:rPr>
        <w:t>油菜是重要的经济作物，低温是影响油菜生长的重要环境因素。科研人员对</w:t>
      </w:r>
      <w:r w:rsidR="00580453" w:rsidRPr="00350736">
        <w:rPr>
          <w:rFonts w:ascii="宋体" w:eastAsia="宋体" w:hAnsi="宋体"/>
          <w:b/>
          <w:sz w:val="24"/>
          <w:szCs w:val="28"/>
        </w:rPr>
        <w:t>NF24和17NS两个油菜品系低温胁迫下的光合特性进行了研究。</w:t>
      </w:r>
    </w:p>
    <w:p w14:paraId="3198C37D" w14:textId="31E836CC" w:rsidR="00580453" w:rsidRPr="00350736" w:rsidRDefault="00580453" w:rsidP="00580453">
      <w:pPr>
        <w:autoSpaceDE w:val="0"/>
        <w:autoSpaceDN w:val="0"/>
        <w:adjustRightInd w:val="0"/>
        <w:jc w:val="left"/>
        <w:rPr>
          <w:rFonts w:ascii="宋体" w:eastAsia="宋体" w:hAnsi="宋体" w:cs="TimesNewRomanPSMT"/>
          <w:b/>
          <w:kern w:val="0"/>
          <w:sz w:val="24"/>
          <w:szCs w:val="24"/>
        </w:rPr>
      </w:pPr>
      <w:r w:rsidRPr="00350736">
        <w:rPr>
          <w:rFonts w:ascii="宋体" w:eastAsia="宋体" w:hAnsi="宋体" w:cs="TimesNewRomanPSMT"/>
          <w:b/>
          <w:kern w:val="0"/>
          <w:sz w:val="24"/>
          <w:szCs w:val="24"/>
        </w:rPr>
        <w:t>(1)将NF24和17NS低温—4℃处理24小时，测定光合速率，</w:t>
      </w:r>
      <w:r w:rsidR="00660652" w:rsidRPr="00350736">
        <w:rPr>
          <w:rFonts w:ascii="宋体" w:eastAsia="宋体" w:hAnsi="宋体" w:cs="TimesNewRomanPSMT" w:hint="eastAsia"/>
          <w:b/>
          <w:kern w:val="0"/>
          <w:sz w:val="24"/>
          <w:szCs w:val="24"/>
        </w:rPr>
        <w:t>结果如图1</w:t>
      </w:r>
      <w:r w:rsidR="00660652" w:rsidRPr="00350736">
        <w:rPr>
          <w:rFonts w:ascii="宋体" w:eastAsia="宋体" w:hAnsi="宋体" w:cs="TimesNewRomanPSMT"/>
          <w:b/>
          <w:kern w:val="0"/>
          <w:sz w:val="24"/>
          <w:szCs w:val="24"/>
        </w:rPr>
        <w:t>. 观察植株形态，结果如图2</w:t>
      </w:r>
      <w:r w:rsidR="00660652" w:rsidRPr="00350736">
        <w:rPr>
          <w:rFonts w:ascii="宋体" w:eastAsia="宋体" w:hAnsi="宋体" w:cs="TimesNewRomanPSMT" w:hint="eastAsia"/>
          <w:b/>
          <w:kern w:val="0"/>
          <w:sz w:val="24"/>
          <w:szCs w:val="24"/>
        </w:rPr>
        <w:t>。</w:t>
      </w:r>
    </w:p>
    <w:p w14:paraId="363373C0" w14:textId="3DE16374" w:rsidR="00CF2965" w:rsidRPr="00350736" w:rsidRDefault="00CF2965" w:rsidP="00580453">
      <w:pPr>
        <w:autoSpaceDE w:val="0"/>
        <w:autoSpaceDN w:val="0"/>
        <w:adjustRightInd w:val="0"/>
        <w:jc w:val="left"/>
        <w:rPr>
          <w:rFonts w:ascii="宋体" w:eastAsia="宋体" w:hAnsi="宋体"/>
          <w:b/>
        </w:rPr>
      </w:pPr>
      <w:r w:rsidRPr="00350736">
        <w:rPr>
          <w:rFonts w:ascii="宋体" w:eastAsia="宋体" w:hAnsi="宋体"/>
          <w:b/>
          <w:noProof/>
        </w:rPr>
        <w:drawing>
          <wp:inline distT="0" distB="0" distL="0" distR="0" wp14:anchorId="6C046E57" wp14:editId="08A4E210">
            <wp:extent cx="2600325" cy="1666875"/>
            <wp:effectExtent l="0" t="0" r="9525" b="9525"/>
            <wp:docPr id="116367379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0993" cy="1667303"/>
                    </a:xfrm>
                    <a:prstGeom prst="rect">
                      <a:avLst/>
                    </a:prstGeom>
                    <a:noFill/>
                    <a:ln>
                      <a:noFill/>
                    </a:ln>
                  </pic:spPr>
                </pic:pic>
              </a:graphicData>
            </a:graphic>
          </wp:inline>
        </w:drawing>
      </w:r>
      <w:r w:rsidRPr="00350736">
        <w:rPr>
          <w:rFonts w:ascii="宋体" w:eastAsia="宋体" w:hAnsi="宋体"/>
          <w:b/>
        </w:rPr>
        <w:t xml:space="preserve"> </w:t>
      </w:r>
      <w:r w:rsidRPr="00350736">
        <w:rPr>
          <w:rFonts w:ascii="宋体" w:eastAsia="宋体" w:hAnsi="宋体"/>
          <w:b/>
          <w:noProof/>
        </w:rPr>
        <w:drawing>
          <wp:inline distT="0" distB="0" distL="0" distR="0" wp14:anchorId="7B217FDB" wp14:editId="777AD244">
            <wp:extent cx="3286125" cy="1685925"/>
            <wp:effectExtent l="0" t="0" r="9525" b="9525"/>
            <wp:docPr id="4919282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6125" cy="1685925"/>
                    </a:xfrm>
                    <a:prstGeom prst="rect">
                      <a:avLst/>
                    </a:prstGeom>
                    <a:noFill/>
                    <a:ln>
                      <a:noFill/>
                    </a:ln>
                  </pic:spPr>
                </pic:pic>
              </a:graphicData>
            </a:graphic>
          </wp:inline>
        </w:drawing>
      </w:r>
    </w:p>
    <w:p w14:paraId="29791898" w14:textId="7BE6C8B4" w:rsidR="00660652" w:rsidRPr="00350736" w:rsidRDefault="00660652" w:rsidP="00660652">
      <w:pPr>
        <w:autoSpaceDE w:val="0"/>
        <w:autoSpaceDN w:val="0"/>
        <w:adjustRightInd w:val="0"/>
        <w:jc w:val="left"/>
        <w:rPr>
          <w:rFonts w:ascii="宋体" w:eastAsia="宋体" w:hAnsi="宋体" w:cs="TimesNewRomanPSMT"/>
          <w:b/>
          <w:kern w:val="0"/>
          <w:sz w:val="24"/>
          <w:szCs w:val="24"/>
        </w:rPr>
      </w:pPr>
      <w:r w:rsidRPr="00350736">
        <w:rPr>
          <w:rFonts w:ascii="宋体" w:eastAsia="宋体" w:hAnsi="宋体" w:cs="TimesNewRomanPSMT"/>
          <w:b/>
          <w:kern w:val="0"/>
          <w:sz w:val="24"/>
          <w:szCs w:val="24"/>
        </w:rPr>
        <w:t>图1结果显示</w:t>
      </w:r>
      <w:r w:rsidRPr="00350736">
        <w:rPr>
          <w:rFonts w:ascii="宋体" w:eastAsia="宋体" w:hAnsi="宋体" w:cs="TimesNewRomanPSMT" w:hint="eastAsia"/>
          <w:b/>
          <w:kern w:val="0"/>
          <w:sz w:val="24"/>
          <w:szCs w:val="24"/>
        </w:rPr>
        <w:t>_</w:t>
      </w:r>
      <w:r w:rsidRPr="00350736">
        <w:rPr>
          <w:rFonts w:ascii="宋体" w:eastAsia="宋体" w:hAnsi="宋体" w:cs="TimesNewRomanPSMT"/>
          <w:b/>
          <w:kern w:val="0"/>
          <w:sz w:val="24"/>
          <w:szCs w:val="24"/>
        </w:rPr>
        <w:t>______________________________________。</w:t>
      </w:r>
      <w:r w:rsidR="00ED29DC" w:rsidRPr="00350736">
        <w:rPr>
          <w:rFonts w:ascii="宋体" w:eastAsia="宋体" w:hAnsi="宋体" w:cs="TimesNewRomanPSMT" w:hint="eastAsia"/>
          <w:b/>
          <w:kern w:val="0"/>
          <w:sz w:val="24"/>
          <w:szCs w:val="24"/>
        </w:rPr>
        <w:t>2</w:t>
      </w:r>
      <w:r w:rsidR="00ED29DC" w:rsidRPr="00350736">
        <w:rPr>
          <w:rFonts w:ascii="宋体" w:eastAsia="宋体" w:hAnsi="宋体" w:cs="TimesNewRomanPSMT"/>
          <w:b/>
          <w:kern w:val="0"/>
          <w:sz w:val="24"/>
          <w:szCs w:val="24"/>
        </w:rPr>
        <w:t>4h</w:t>
      </w:r>
      <w:r w:rsidR="00ED29DC" w:rsidRPr="00350736">
        <w:rPr>
          <w:rFonts w:ascii="宋体" w:eastAsia="宋体" w:hAnsi="宋体" w:cs="TimesNewRomanPSMT" w:hint="eastAsia"/>
          <w:b/>
          <w:kern w:val="0"/>
          <w:sz w:val="24"/>
          <w:szCs w:val="24"/>
        </w:rPr>
        <w:t>后处于同一水平，低温条件对_</w:t>
      </w:r>
      <w:r w:rsidR="00ED29DC" w:rsidRPr="00350736">
        <w:rPr>
          <w:rFonts w:ascii="宋体" w:eastAsia="宋体" w:hAnsi="宋体" w:cs="TimesNewRomanPSMT"/>
          <w:b/>
          <w:kern w:val="0"/>
          <w:sz w:val="24"/>
          <w:szCs w:val="24"/>
        </w:rPr>
        <w:t>_________</w:t>
      </w:r>
      <w:r w:rsidR="00ED29DC" w:rsidRPr="00350736">
        <w:rPr>
          <w:rFonts w:ascii="宋体" w:eastAsia="宋体" w:hAnsi="宋体" w:cs="TimesNewRomanPSMT" w:hint="eastAsia"/>
          <w:b/>
          <w:kern w:val="0"/>
          <w:sz w:val="24"/>
          <w:szCs w:val="24"/>
        </w:rPr>
        <w:t>光合速率的影响更显著。据图2可知，</w:t>
      </w:r>
      <w:r w:rsidR="00ED29DC" w:rsidRPr="00350736">
        <w:rPr>
          <w:rFonts w:ascii="宋体" w:eastAsia="宋体" w:hAnsi="宋体" w:cs="TimesNewRomanPSMT"/>
          <w:b/>
          <w:kern w:val="0"/>
          <w:sz w:val="24"/>
          <w:szCs w:val="24"/>
        </w:rPr>
        <w:t xml:space="preserve"> </w:t>
      </w:r>
      <w:r w:rsidRPr="00350736">
        <w:rPr>
          <w:rFonts w:ascii="宋体" w:eastAsia="宋体" w:hAnsi="宋体" w:cs="TimesNewRomanPSMT"/>
          <w:b/>
          <w:kern w:val="0"/>
          <w:sz w:val="24"/>
          <w:szCs w:val="24"/>
        </w:rPr>
        <w:t>17NS更耐寒，理由是_____</w:t>
      </w:r>
      <w:r w:rsidR="00ED29DC" w:rsidRPr="00350736">
        <w:rPr>
          <w:rFonts w:ascii="宋体" w:eastAsia="宋体" w:hAnsi="宋体" w:cs="TimesNewRomanPSMT" w:hint="eastAsia"/>
          <w:b/>
          <w:kern w:val="0"/>
          <w:sz w:val="24"/>
          <w:szCs w:val="24"/>
        </w:rPr>
        <w:t>_</w:t>
      </w:r>
      <w:r w:rsidR="00ED29DC" w:rsidRPr="00350736">
        <w:rPr>
          <w:rFonts w:ascii="宋体" w:eastAsia="宋体" w:hAnsi="宋体" w:cs="TimesNewRomanPSMT"/>
          <w:b/>
          <w:kern w:val="0"/>
          <w:sz w:val="24"/>
          <w:szCs w:val="24"/>
        </w:rPr>
        <w:t>_________</w:t>
      </w:r>
      <w:r w:rsidR="00ED29DC" w:rsidRPr="00350736">
        <w:rPr>
          <w:rFonts w:ascii="宋体" w:eastAsia="宋体" w:hAnsi="宋体" w:cs="TimesNewRomanPSMT" w:hint="eastAsia"/>
          <w:b/>
          <w:kern w:val="0"/>
          <w:sz w:val="24"/>
          <w:szCs w:val="24"/>
        </w:rPr>
        <w:t>_</w:t>
      </w:r>
      <w:r w:rsidR="00ED29DC" w:rsidRPr="00350736">
        <w:rPr>
          <w:rFonts w:ascii="宋体" w:eastAsia="宋体" w:hAnsi="宋体" w:cs="TimesNewRomanPSMT"/>
          <w:b/>
          <w:kern w:val="0"/>
          <w:sz w:val="24"/>
          <w:szCs w:val="24"/>
        </w:rPr>
        <w:t>_________</w:t>
      </w:r>
      <w:r w:rsidR="00ED29DC" w:rsidRPr="00350736">
        <w:rPr>
          <w:rFonts w:ascii="宋体" w:eastAsia="宋体" w:hAnsi="宋体" w:cs="TimesNewRomanPSMT" w:hint="eastAsia"/>
          <w:b/>
          <w:kern w:val="0"/>
          <w:sz w:val="24"/>
          <w:szCs w:val="24"/>
        </w:rPr>
        <w:t>_</w:t>
      </w:r>
      <w:r w:rsidR="00ED29DC" w:rsidRPr="00350736">
        <w:rPr>
          <w:rFonts w:ascii="宋体" w:eastAsia="宋体" w:hAnsi="宋体" w:cs="TimesNewRomanPSMT"/>
          <w:b/>
          <w:kern w:val="0"/>
          <w:sz w:val="24"/>
          <w:szCs w:val="24"/>
        </w:rPr>
        <w:t>_________</w:t>
      </w:r>
      <w:r w:rsidR="00ED29DC" w:rsidRPr="00350736">
        <w:rPr>
          <w:rFonts w:ascii="宋体" w:eastAsia="宋体" w:hAnsi="宋体" w:cs="TimesNewRomanPSMT" w:hint="eastAsia"/>
          <w:b/>
          <w:kern w:val="0"/>
          <w:sz w:val="24"/>
          <w:szCs w:val="24"/>
        </w:rPr>
        <w:t>_</w:t>
      </w:r>
      <w:r w:rsidR="00ED29DC" w:rsidRPr="00350736">
        <w:rPr>
          <w:rFonts w:ascii="宋体" w:eastAsia="宋体" w:hAnsi="宋体" w:cs="TimesNewRomanPSMT"/>
          <w:b/>
          <w:kern w:val="0"/>
          <w:sz w:val="24"/>
          <w:szCs w:val="24"/>
        </w:rPr>
        <w:t>_________</w:t>
      </w:r>
      <w:r w:rsidR="00ED29DC" w:rsidRPr="00350736">
        <w:rPr>
          <w:rFonts w:ascii="宋体" w:eastAsia="宋体" w:hAnsi="宋体" w:cs="TimesNewRomanPSMT" w:hint="eastAsia"/>
          <w:b/>
          <w:kern w:val="0"/>
          <w:sz w:val="24"/>
          <w:szCs w:val="24"/>
        </w:rPr>
        <w:t>_</w:t>
      </w:r>
      <w:r w:rsidR="00ED29DC" w:rsidRPr="00350736">
        <w:rPr>
          <w:rFonts w:ascii="宋体" w:eastAsia="宋体" w:hAnsi="宋体" w:cs="TimesNewRomanPSMT"/>
          <w:b/>
          <w:kern w:val="0"/>
          <w:sz w:val="24"/>
          <w:szCs w:val="24"/>
        </w:rPr>
        <w:t>_________</w:t>
      </w:r>
      <w:r w:rsidR="00ED29DC" w:rsidRPr="00350736">
        <w:rPr>
          <w:rFonts w:ascii="宋体" w:eastAsia="宋体" w:hAnsi="宋体" w:cs="TimesNewRomanPSMT" w:hint="eastAsia"/>
          <w:b/>
          <w:kern w:val="0"/>
          <w:sz w:val="24"/>
          <w:szCs w:val="24"/>
        </w:rPr>
        <w:t>_</w:t>
      </w:r>
      <w:r w:rsidR="00ED29DC" w:rsidRPr="00350736">
        <w:rPr>
          <w:rFonts w:ascii="宋体" w:eastAsia="宋体" w:hAnsi="宋体" w:cs="TimesNewRomanPSMT"/>
          <w:b/>
          <w:kern w:val="0"/>
          <w:sz w:val="24"/>
          <w:szCs w:val="24"/>
        </w:rPr>
        <w:t>_________</w:t>
      </w:r>
      <w:r w:rsidRPr="00350736">
        <w:rPr>
          <w:rFonts w:ascii="宋体" w:eastAsia="宋体" w:hAnsi="宋体" w:cs="TimesNewRomanPSMT"/>
          <w:b/>
          <w:kern w:val="0"/>
          <w:sz w:val="24"/>
          <w:szCs w:val="24"/>
        </w:rPr>
        <w:t>_。</w:t>
      </w:r>
    </w:p>
    <w:p w14:paraId="55F81637" w14:textId="77777777" w:rsidR="00660652" w:rsidRPr="00350736" w:rsidRDefault="00660652" w:rsidP="00580453">
      <w:pPr>
        <w:autoSpaceDE w:val="0"/>
        <w:autoSpaceDN w:val="0"/>
        <w:adjustRightInd w:val="0"/>
        <w:jc w:val="left"/>
        <w:rPr>
          <w:rFonts w:ascii="宋体" w:eastAsia="宋体" w:hAnsi="宋体" w:cs="TimesNewRomanPSMT"/>
          <w:b/>
          <w:kern w:val="0"/>
          <w:sz w:val="24"/>
          <w:szCs w:val="24"/>
        </w:rPr>
      </w:pPr>
    </w:p>
    <w:p w14:paraId="141EA8B1" w14:textId="36372081" w:rsidR="00ED29DC" w:rsidRPr="00350736" w:rsidRDefault="00580453" w:rsidP="00ED29DC">
      <w:pPr>
        <w:autoSpaceDE w:val="0"/>
        <w:autoSpaceDN w:val="0"/>
        <w:adjustRightInd w:val="0"/>
        <w:jc w:val="left"/>
        <w:rPr>
          <w:rFonts w:ascii="宋体" w:eastAsia="宋体" w:hAnsi="宋体" w:cs="TimesNewRomanPSMT"/>
          <w:b/>
          <w:kern w:val="0"/>
          <w:sz w:val="24"/>
          <w:szCs w:val="24"/>
        </w:rPr>
      </w:pPr>
      <w:r w:rsidRPr="00350736">
        <w:rPr>
          <w:rFonts w:ascii="宋体" w:eastAsia="宋体" w:hAnsi="宋体" w:cs="TimesNewRomanPSMT"/>
          <w:b/>
          <w:kern w:val="0"/>
          <w:sz w:val="24"/>
          <w:szCs w:val="24"/>
        </w:rPr>
        <w:t>(2)</w:t>
      </w:r>
      <w:r w:rsidR="00ED29DC" w:rsidRPr="00350736">
        <w:rPr>
          <w:rFonts w:ascii="宋体" w:eastAsia="宋体" w:hAnsi="宋体" w:cs="TimesNewRomanPSMT"/>
          <w:b/>
          <w:kern w:val="0"/>
          <w:sz w:val="24"/>
          <w:szCs w:val="24"/>
        </w:rPr>
        <w:t xml:space="preserve"> 用</w:t>
      </w:r>
      <w:r w:rsidR="00ED29DC" w:rsidRPr="00350736">
        <w:rPr>
          <w:rFonts w:ascii="宋体" w:eastAsia="宋体" w:hAnsi="宋体" w:cs="TimesNewRomanPSMT" w:hint="eastAsia"/>
          <w:b/>
          <w:kern w:val="0"/>
          <w:sz w:val="24"/>
          <w:szCs w:val="24"/>
        </w:rPr>
        <w:t>_</w:t>
      </w:r>
      <w:r w:rsidR="00ED29DC" w:rsidRPr="00350736">
        <w:rPr>
          <w:rFonts w:ascii="宋体" w:eastAsia="宋体" w:hAnsi="宋体" w:cs="TimesNewRomanPSMT"/>
          <w:b/>
          <w:kern w:val="0"/>
          <w:sz w:val="24"/>
          <w:szCs w:val="24"/>
        </w:rPr>
        <w:t>__________试剂提取低温处理前后两个油菜品系叶绿体中的色素并测定其含量，</w:t>
      </w:r>
      <w:r w:rsidR="00ED29DC" w:rsidRPr="00350736">
        <w:rPr>
          <w:rFonts w:ascii="宋体" w:eastAsia="宋体" w:hAnsi="宋体" w:cs="TimesNewRomanPSMT" w:hint="eastAsia"/>
          <w:b/>
          <w:kern w:val="0"/>
          <w:sz w:val="24"/>
          <w:szCs w:val="24"/>
        </w:rPr>
        <w:t>结果如</w:t>
      </w:r>
      <w:r w:rsidR="00ED29DC" w:rsidRPr="00350736">
        <w:rPr>
          <w:rFonts w:ascii="宋体" w:eastAsia="宋体" w:hAnsi="宋体" w:cs="TimesNewRomanPSMT"/>
          <w:b/>
          <w:kern w:val="0"/>
          <w:sz w:val="24"/>
          <w:szCs w:val="24"/>
        </w:rPr>
        <w:t>图3</w:t>
      </w:r>
      <w:r w:rsidR="00ED29DC" w:rsidRPr="00350736">
        <w:rPr>
          <w:rFonts w:ascii="宋体" w:eastAsia="宋体" w:hAnsi="宋体" w:cs="TimesNewRomanPSMT" w:hint="eastAsia"/>
          <w:b/>
          <w:kern w:val="0"/>
          <w:sz w:val="24"/>
          <w:szCs w:val="24"/>
        </w:rPr>
        <w:t>，低温导致类囊体薄膜上_</w:t>
      </w:r>
      <w:r w:rsidR="00ED29DC" w:rsidRPr="00350736">
        <w:rPr>
          <w:rFonts w:ascii="宋体" w:eastAsia="宋体" w:hAnsi="宋体" w:cs="TimesNewRomanPSMT"/>
          <w:b/>
          <w:kern w:val="0"/>
          <w:sz w:val="24"/>
          <w:szCs w:val="24"/>
        </w:rPr>
        <w:t>_______</w:t>
      </w:r>
      <w:r w:rsidR="00ED29DC" w:rsidRPr="00350736">
        <w:rPr>
          <w:rFonts w:ascii="宋体" w:eastAsia="宋体" w:hAnsi="宋体" w:cs="TimesNewRomanPSMT" w:hint="eastAsia"/>
          <w:b/>
          <w:kern w:val="0"/>
          <w:sz w:val="24"/>
          <w:szCs w:val="24"/>
        </w:rPr>
        <w:t>下降，进而影响光合速率。</w:t>
      </w:r>
    </w:p>
    <w:p w14:paraId="4C906355" w14:textId="3081620F" w:rsidR="00580453" w:rsidRPr="00350736" w:rsidRDefault="00CF2965" w:rsidP="00580453">
      <w:pPr>
        <w:autoSpaceDE w:val="0"/>
        <w:autoSpaceDN w:val="0"/>
        <w:adjustRightInd w:val="0"/>
        <w:jc w:val="left"/>
        <w:rPr>
          <w:rFonts w:ascii="宋体" w:eastAsia="宋体" w:hAnsi="宋体" w:cs="TimesNewRomanPSMT"/>
          <w:b/>
          <w:kern w:val="0"/>
          <w:sz w:val="24"/>
          <w:szCs w:val="24"/>
        </w:rPr>
      </w:pPr>
      <w:r w:rsidRPr="00350736">
        <w:rPr>
          <w:rFonts w:ascii="宋体" w:eastAsia="宋体" w:hAnsi="宋体"/>
          <w:b/>
          <w:noProof/>
        </w:rPr>
        <w:drawing>
          <wp:inline distT="0" distB="0" distL="0" distR="0" wp14:anchorId="21F795AE" wp14:editId="5643855D">
            <wp:extent cx="3048000" cy="1828800"/>
            <wp:effectExtent l="0" t="0" r="0" b="0"/>
            <wp:docPr id="92140007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1828800"/>
                    </a:xfrm>
                    <a:prstGeom prst="rect">
                      <a:avLst/>
                    </a:prstGeom>
                    <a:noFill/>
                    <a:ln>
                      <a:noFill/>
                    </a:ln>
                  </pic:spPr>
                </pic:pic>
              </a:graphicData>
            </a:graphic>
          </wp:inline>
        </w:drawing>
      </w:r>
      <w:r w:rsidR="00EE153D" w:rsidRPr="00350736">
        <w:rPr>
          <w:rFonts w:ascii="宋体" w:eastAsia="宋体" w:hAnsi="宋体"/>
          <w:b/>
          <w:noProof/>
        </w:rPr>
        <w:drawing>
          <wp:inline distT="0" distB="0" distL="0" distR="0" wp14:anchorId="6E9BAD97" wp14:editId="655F7962">
            <wp:extent cx="3067050" cy="1695450"/>
            <wp:effectExtent l="0" t="0" r="0" b="0"/>
            <wp:docPr id="1921711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7050" cy="1695450"/>
                    </a:xfrm>
                    <a:prstGeom prst="rect">
                      <a:avLst/>
                    </a:prstGeom>
                    <a:noFill/>
                    <a:ln>
                      <a:noFill/>
                    </a:ln>
                  </pic:spPr>
                </pic:pic>
              </a:graphicData>
            </a:graphic>
          </wp:inline>
        </w:drawing>
      </w:r>
    </w:p>
    <w:p w14:paraId="2AD1398A" w14:textId="7E2EC805" w:rsidR="00ED29DC" w:rsidRPr="00350736" w:rsidRDefault="00580453" w:rsidP="00580453">
      <w:pPr>
        <w:autoSpaceDE w:val="0"/>
        <w:autoSpaceDN w:val="0"/>
        <w:adjustRightInd w:val="0"/>
        <w:jc w:val="left"/>
        <w:rPr>
          <w:rFonts w:ascii="宋体" w:eastAsia="宋体" w:hAnsi="宋体" w:cs="TimesNewRomanPSMT"/>
          <w:b/>
          <w:kern w:val="0"/>
          <w:sz w:val="24"/>
          <w:szCs w:val="24"/>
        </w:rPr>
      </w:pPr>
      <w:r w:rsidRPr="00350736">
        <w:rPr>
          <w:rFonts w:ascii="宋体" w:eastAsia="宋体" w:hAnsi="宋体" w:cs="TimesNewRomanPSMT"/>
          <w:b/>
          <w:kern w:val="0"/>
          <w:sz w:val="24"/>
          <w:szCs w:val="24"/>
        </w:rPr>
        <w:t>(3)为进一步探究两个品种在基因表达上的差异，科研人员提取了叶片的______，通过PCR扩增了相关的基因。图4为部分测定基因相对表达量</w:t>
      </w:r>
      <w:r w:rsidR="00ED29DC" w:rsidRPr="00350736">
        <w:rPr>
          <w:rFonts w:ascii="宋体" w:eastAsia="宋体" w:hAnsi="宋体" w:cs="TimesNewRomanPSMT" w:hint="eastAsia"/>
          <w:b/>
          <w:kern w:val="0"/>
          <w:sz w:val="24"/>
          <w:szCs w:val="24"/>
        </w:rPr>
        <w:t>。铁氧还蛋白1可将电子传递给N</w:t>
      </w:r>
      <w:r w:rsidR="00ED29DC" w:rsidRPr="00350736">
        <w:rPr>
          <w:rFonts w:ascii="宋体" w:eastAsia="宋体" w:hAnsi="宋体" w:cs="TimesNewRomanPSMT"/>
          <w:b/>
          <w:kern w:val="0"/>
          <w:sz w:val="24"/>
          <w:szCs w:val="24"/>
        </w:rPr>
        <w:t>ADP</w:t>
      </w:r>
      <w:r w:rsidR="00ED29DC" w:rsidRPr="00350736">
        <w:rPr>
          <w:rFonts w:ascii="宋体" w:eastAsia="宋体" w:hAnsi="宋体" w:cs="TimesNewRomanPSMT" w:hint="eastAsia"/>
          <w:b/>
          <w:kern w:val="0"/>
          <w:sz w:val="24"/>
          <w:szCs w:val="24"/>
          <w:vertAlign w:val="superscript"/>
        </w:rPr>
        <w:t>＋</w:t>
      </w:r>
      <w:r w:rsidR="00ED29DC" w:rsidRPr="00350736">
        <w:rPr>
          <w:rFonts w:ascii="宋体" w:eastAsia="宋体" w:hAnsi="宋体" w:cs="TimesNewRomanPSMT" w:hint="eastAsia"/>
          <w:b/>
          <w:kern w:val="0"/>
          <w:sz w:val="24"/>
          <w:szCs w:val="24"/>
        </w:rPr>
        <w:t>，</w:t>
      </w:r>
      <w:r w:rsidR="00F27A2C" w:rsidRPr="00350736">
        <w:rPr>
          <w:rFonts w:ascii="宋体" w:eastAsia="宋体" w:hAnsi="宋体" w:cs="TimesNewRomanPSMT" w:hint="eastAsia"/>
          <w:b/>
          <w:kern w:val="0"/>
          <w:sz w:val="24"/>
          <w:szCs w:val="24"/>
        </w:rPr>
        <w:t>形成N</w:t>
      </w:r>
      <w:r w:rsidR="00F27A2C" w:rsidRPr="00350736">
        <w:rPr>
          <w:rFonts w:ascii="宋体" w:eastAsia="宋体" w:hAnsi="宋体" w:cs="TimesNewRomanPSMT"/>
          <w:b/>
          <w:kern w:val="0"/>
          <w:sz w:val="24"/>
          <w:szCs w:val="24"/>
        </w:rPr>
        <w:t>ADPH</w:t>
      </w:r>
      <w:r w:rsidR="00F27A2C" w:rsidRPr="00350736">
        <w:rPr>
          <w:rFonts w:ascii="宋体" w:eastAsia="宋体" w:hAnsi="宋体" w:cs="TimesNewRomanPSMT" w:hint="eastAsia"/>
          <w:b/>
          <w:kern w:val="0"/>
          <w:sz w:val="24"/>
          <w:szCs w:val="24"/>
        </w:rPr>
        <w:t>；光系统修复蛋白可将受损伤的相关蛋白清除；叶绿素ab结合蛋白是叶绿素与蛋白质非</w:t>
      </w:r>
      <w:r w:rsidR="00C42567">
        <w:rPr>
          <w:rFonts w:ascii="宋体" w:eastAsia="宋体" w:hAnsi="宋体" w:cs="TimesNewRomanPSMT" w:hint="eastAsia"/>
          <w:b/>
          <w:kern w:val="0"/>
          <w:sz w:val="24"/>
          <w:szCs w:val="24"/>
        </w:rPr>
        <w:t>共价</w:t>
      </w:r>
      <w:r w:rsidR="00F27A2C" w:rsidRPr="00350736">
        <w:rPr>
          <w:rFonts w:ascii="宋体" w:eastAsia="宋体" w:hAnsi="宋体" w:cs="TimesNewRomanPSMT" w:hint="eastAsia"/>
          <w:b/>
          <w:kern w:val="0"/>
          <w:sz w:val="24"/>
          <w:szCs w:val="24"/>
        </w:rPr>
        <w:t>结合形成的复合物；放氧增强蛋白参与氧气的释放。请推测耐低温品种怎样应对低温胁迫？</w:t>
      </w:r>
      <w:r w:rsidR="00F27A2C" w:rsidRPr="00350736">
        <w:rPr>
          <w:rFonts w:ascii="宋体" w:eastAsia="宋体" w:hAnsi="宋体" w:cs="TimesNewRomanPSMT"/>
          <w:b/>
          <w:kern w:val="0"/>
          <w:sz w:val="24"/>
          <w:szCs w:val="24"/>
        </w:rPr>
        <w:t>_____</w:t>
      </w:r>
      <w:r w:rsidR="00F27A2C" w:rsidRPr="00350736">
        <w:rPr>
          <w:rFonts w:ascii="宋体" w:eastAsia="宋体" w:hAnsi="宋体" w:cs="TimesNewRomanPSMT" w:hint="eastAsia"/>
          <w:b/>
          <w:kern w:val="0"/>
          <w:sz w:val="24"/>
          <w:szCs w:val="24"/>
        </w:rPr>
        <w:t>_</w:t>
      </w:r>
      <w:r w:rsidR="00F27A2C" w:rsidRPr="00350736">
        <w:rPr>
          <w:rFonts w:ascii="宋体" w:eastAsia="宋体" w:hAnsi="宋体" w:cs="TimesNewRomanPSMT"/>
          <w:b/>
          <w:kern w:val="0"/>
          <w:sz w:val="24"/>
          <w:szCs w:val="24"/>
        </w:rPr>
        <w:t>_________</w:t>
      </w:r>
      <w:r w:rsidR="00F27A2C" w:rsidRPr="00350736">
        <w:rPr>
          <w:rFonts w:ascii="宋体" w:eastAsia="宋体" w:hAnsi="宋体" w:cs="TimesNewRomanPSMT" w:hint="eastAsia"/>
          <w:b/>
          <w:kern w:val="0"/>
          <w:sz w:val="24"/>
          <w:szCs w:val="24"/>
        </w:rPr>
        <w:t>_</w:t>
      </w:r>
      <w:r w:rsidR="00F27A2C" w:rsidRPr="00350736">
        <w:rPr>
          <w:rFonts w:ascii="宋体" w:eastAsia="宋体" w:hAnsi="宋体" w:cs="TimesNewRomanPSMT"/>
          <w:b/>
          <w:kern w:val="0"/>
          <w:sz w:val="24"/>
          <w:szCs w:val="24"/>
        </w:rPr>
        <w:t>_________</w:t>
      </w:r>
      <w:r w:rsidR="00F27A2C" w:rsidRPr="00350736">
        <w:rPr>
          <w:rFonts w:ascii="宋体" w:eastAsia="宋体" w:hAnsi="宋体" w:cs="TimesNewRomanPSMT" w:hint="eastAsia"/>
          <w:b/>
          <w:kern w:val="0"/>
          <w:sz w:val="24"/>
          <w:szCs w:val="24"/>
        </w:rPr>
        <w:t>_</w:t>
      </w:r>
      <w:r w:rsidR="00F27A2C" w:rsidRPr="00350736">
        <w:rPr>
          <w:rFonts w:ascii="宋体" w:eastAsia="宋体" w:hAnsi="宋体" w:cs="TimesNewRomanPSMT"/>
          <w:b/>
          <w:kern w:val="0"/>
          <w:sz w:val="24"/>
          <w:szCs w:val="24"/>
        </w:rPr>
        <w:t>_________</w:t>
      </w:r>
      <w:r w:rsidR="00F27A2C" w:rsidRPr="00350736">
        <w:rPr>
          <w:rFonts w:ascii="宋体" w:eastAsia="宋体" w:hAnsi="宋体" w:cs="TimesNewRomanPSMT" w:hint="eastAsia"/>
          <w:b/>
          <w:kern w:val="0"/>
          <w:sz w:val="24"/>
          <w:szCs w:val="24"/>
        </w:rPr>
        <w:t>_</w:t>
      </w:r>
      <w:r w:rsidR="00F27A2C" w:rsidRPr="00350736">
        <w:rPr>
          <w:rFonts w:ascii="宋体" w:eastAsia="宋体" w:hAnsi="宋体" w:cs="TimesNewRomanPSMT"/>
          <w:b/>
          <w:kern w:val="0"/>
          <w:sz w:val="24"/>
          <w:szCs w:val="24"/>
        </w:rPr>
        <w:t>_________</w:t>
      </w:r>
      <w:r w:rsidR="00F27A2C" w:rsidRPr="00350736">
        <w:rPr>
          <w:rFonts w:ascii="宋体" w:eastAsia="宋体" w:hAnsi="宋体" w:cs="TimesNewRomanPSMT" w:hint="eastAsia"/>
          <w:b/>
          <w:kern w:val="0"/>
          <w:sz w:val="24"/>
          <w:szCs w:val="24"/>
        </w:rPr>
        <w:t>_</w:t>
      </w:r>
      <w:r w:rsidR="00F27A2C" w:rsidRPr="00350736">
        <w:rPr>
          <w:rFonts w:ascii="宋体" w:eastAsia="宋体" w:hAnsi="宋体" w:cs="TimesNewRomanPSMT"/>
          <w:b/>
          <w:kern w:val="0"/>
          <w:sz w:val="24"/>
          <w:szCs w:val="24"/>
        </w:rPr>
        <w:t>_________</w:t>
      </w:r>
      <w:r w:rsidR="00F27A2C" w:rsidRPr="00350736">
        <w:rPr>
          <w:rFonts w:ascii="宋体" w:eastAsia="宋体" w:hAnsi="宋体" w:cs="TimesNewRomanPSMT" w:hint="eastAsia"/>
          <w:b/>
          <w:kern w:val="0"/>
          <w:sz w:val="24"/>
          <w:szCs w:val="24"/>
        </w:rPr>
        <w:t>_</w:t>
      </w:r>
      <w:r w:rsidR="00F27A2C" w:rsidRPr="00350736">
        <w:rPr>
          <w:rFonts w:ascii="宋体" w:eastAsia="宋体" w:hAnsi="宋体" w:cs="TimesNewRomanPSMT"/>
          <w:b/>
          <w:kern w:val="0"/>
          <w:sz w:val="24"/>
          <w:szCs w:val="24"/>
        </w:rPr>
        <w:t>_____________________</w:t>
      </w:r>
    </w:p>
    <w:p w14:paraId="16B79662" w14:textId="6EDA237C" w:rsidR="00ED29DC" w:rsidRPr="00350736" w:rsidRDefault="00E06EC7" w:rsidP="00580453">
      <w:pPr>
        <w:autoSpaceDE w:val="0"/>
        <w:autoSpaceDN w:val="0"/>
        <w:adjustRightInd w:val="0"/>
        <w:jc w:val="left"/>
        <w:rPr>
          <w:rFonts w:ascii="宋体" w:eastAsia="宋体" w:hAnsi="宋体" w:cs="TimesNewRomanPSMT"/>
          <w:b/>
          <w:kern w:val="0"/>
          <w:sz w:val="24"/>
          <w:szCs w:val="24"/>
        </w:rPr>
      </w:pPr>
      <w:r w:rsidRPr="00350736">
        <w:rPr>
          <w:rFonts w:ascii="宋体" w:eastAsia="宋体" w:hAnsi="宋体" w:cs="TimesNewRomanPSMT"/>
          <w:b/>
          <w:kern w:val="0"/>
          <w:sz w:val="24"/>
          <w:szCs w:val="24"/>
        </w:rPr>
        <w:t>_____</w:t>
      </w:r>
      <w:r w:rsidRPr="00350736">
        <w:rPr>
          <w:rFonts w:ascii="宋体" w:eastAsia="宋体" w:hAnsi="宋体" w:cs="TimesNewRomanPSMT" w:hint="eastAsia"/>
          <w:b/>
          <w:kern w:val="0"/>
          <w:sz w:val="24"/>
          <w:szCs w:val="24"/>
        </w:rPr>
        <w:t>_</w:t>
      </w:r>
      <w:r w:rsidRPr="00350736">
        <w:rPr>
          <w:rFonts w:ascii="宋体" w:eastAsia="宋体" w:hAnsi="宋体" w:cs="TimesNewRomanPSMT"/>
          <w:b/>
          <w:kern w:val="0"/>
          <w:sz w:val="24"/>
          <w:szCs w:val="24"/>
        </w:rPr>
        <w:t>_________</w:t>
      </w:r>
      <w:r w:rsidRPr="00350736">
        <w:rPr>
          <w:rFonts w:ascii="宋体" w:eastAsia="宋体" w:hAnsi="宋体" w:cs="TimesNewRomanPSMT" w:hint="eastAsia"/>
          <w:b/>
          <w:kern w:val="0"/>
          <w:sz w:val="24"/>
          <w:szCs w:val="24"/>
        </w:rPr>
        <w:t>_</w:t>
      </w:r>
      <w:r w:rsidRPr="00350736">
        <w:rPr>
          <w:rFonts w:ascii="宋体" w:eastAsia="宋体" w:hAnsi="宋体" w:cs="TimesNewRomanPSMT"/>
          <w:b/>
          <w:kern w:val="0"/>
          <w:sz w:val="24"/>
          <w:szCs w:val="24"/>
        </w:rPr>
        <w:t>_________</w:t>
      </w:r>
      <w:r w:rsidRPr="00350736">
        <w:rPr>
          <w:rFonts w:ascii="宋体" w:eastAsia="宋体" w:hAnsi="宋体" w:cs="TimesNewRomanPSMT" w:hint="eastAsia"/>
          <w:b/>
          <w:kern w:val="0"/>
          <w:sz w:val="24"/>
          <w:szCs w:val="24"/>
        </w:rPr>
        <w:t>_</w:t>
      </w:r>
      <w:r w:rsidRPr="00350736">
        <w:rPr>
          <w:rFonts w:ascii="宋体" w:eastAsia="宋体" w:hAnsi="宋体" w:cs="TimesNewRomanPSMT"/>
          <w:b/>
          <w:kern w:val="0"/>
          <w:sz w:val="24"/>
          <w:szCs w:val="24"/>
        </w:rPr>
        <w:t>_________</w:t>
      </w:r>
      <w:r w:rsidRPr="00350736">
        <w:rPr>
          <w:rFonts w:ascii="宋体" w:eastAsia="宋体" w:hAnsi="宋体" w:cs="TimesNewRomanPSMT" w:hint="eastAsia"/>
          <w:b/>
          <w:kern w:val="0"/>
          <w:sz w:val="24"/>
          <w:szCs w:val="24"/>
        </w:rPr>
        <w:t>_</w:t>
      </w:r>
      <w:r w:rsidRPr="00350736">
        <w:rPr>
          <w:rFonts w:ascii="宋体" w:eastAsia="宋体" w:hAnsi="宋体" w:cs="TimesNewRomanPSMT"/>
          <w:b/>
          <w:kern w:val="0"/>
          <w:sz w:val="24"/>
          <w:szCs w:val="24"/>
        </w:rPr>
        <w:t>_________</w:t>
      </w:r>
      <w:r w:rsidRPr="00350736">
        <w:rPr>
          <w:rFonts w:ascii="宋体" w:eastAsia="宋体" w:hAnsi="宋体" w:cs="TimesNewRomanPSMT" w:hint="eastAsia"/>
          <w:b/>
          <w:kern w:val="0"/>
          <w:sz w:val="24"/>
          <w:szCs w:val="24"/>
        </w:rPr>
        <w:t>_</w:t>
      </w:r>
      <w:r w:rsidRPr="00350736">
        <w:rPr>
          <w:rFonts w:ascii="宋体" w:eastAsia="宋体" w:hAnsi="宋体" w:cs="TimesNewRomanPSMT"/>
          <w:b/>
          <w:kern w:val="0"/>
          <w:sz w:val="24"/>
          <w:szCs w:val="24"/>
        </w:rPr>
        <w:t>_________</w:t>
      </w:r>
      <w:r w:rsidRPr="00350736">
        <w:rPr>
          <w:rFonts w:ascii="宋体" w:eastAsia="宋体" w:hAnsi="宋体" w:cs="TimesNewRomanPSMT" w:hint="eastAsia"/>
          <w:b/>
          <w:kern w:val="0"/>
          <w:sz w:val="24"/>
          <w:szCs w:val="24"/>
        </w:rPr>
        <w:t>_</w:t>
      </w:r>
      <w:r w:rsidRPr="00350736">
        <w:rPr>
          <w:rFonts w:ascii="宋体" w:eastAsia="宋体" w:hAnsi="宋体" w:cs="TimesNewRomanPSMT"/>
          <w:b/>
          <w:kern w:val="0"/>
          <w:sz w:val="24"/>
          <w:szCs w:val="24"/>
        </w:rPr>
        <w:t>_____________________</w:t>
      </w:r>
      <w:r w:rsidRPr="00350736">
        <w:rPr>
          <w:rFonts w:ascii="宋体" w:eastAsia="宋体" w:hAnsi="宋体" w:cs="TimesNewRomanPSMT" w:hint="eastAsia"/>
          <w:b/>
          <w:kern w:val="0"/>
          <w:sz w:val="24"/>
          <w:szCs w:val="24"/>
        </w:rPr>
        <w:t>。</w:t>
      </w:r>
    </w:p>
    <w:p w14:paraId="71FB8055" w14:textId="01BE9A33" w:rsidR="00E02DF5" w:rsidRPr="00350736" w:rsidRDefault="00E02DF5" w:rsidP="006152B5">
      <w:pPr>
        <w:autoSpaceDE w:val="0"/>
        <w:autoSpaceDN w:val="0"/>
        <w:adjustRightInd w:val="0"/>
        <w:jc w:val="left"/>
        <w:rPr>
          <w:rFonts w:ascii="宋体" w:eastAsia="宋体" w:hAnsi="宋体" w:cs="TimesNewRomanPSMT"/>
          <w:b/>
          <w:kern w:val="0"/>
          <w:sz w:val="24"/>
          <w:szCs w:val="24"/>
        </w:rPr>
      </w:pPr>
    </w:p>
    <w:p w14:paraId="65805B5F" w14:textId="53218788" w:rsidR="002009F6" w:rsidRPr="00350736" w:rsidRDefault="002009F6" w:rsidP="006152B5">
      <w:pPr>
        <w:autoSpaceDE w:val="0"/>
        <w:autoSpaceDN w:val="0"/>
        <w:adjustRightInd w:val="0"/>
        <w:jc w:val="left"/>
        <w:rPr>
          <w:rFonts w:ascii="宋体" w:eastAsia="宋体" w:hAnsi="宋体" w:cs="TimesNewRomanPSMT"/>
          <w:b/>
          <w:kern w:val="0"/>
          <w:sz w:val="24"/>
          <w:szCs w:val="24"/>
        </w:rPr>
      </w:pPr>
    </w:p>
    <w:p w14:paraId="7C75BDCB" w14:textId="4AF2A519" w:rsidR="00660652" w:rsidRPr="00350736" w:rsidRDefault="00660652" w:rsidP="006152B5">
      <w:pPr>
        <w:autoSpaceDE w:val="0"/>
        <w:autoSpaceDN w:val="0"/>
        <w:adjustRightInd w:val="0"/>
        <w:jc w:val="left"/>
        <w:rPr>
          <w:rFonts w:ascii="宋体" w:eastAsia="宋体" w:hAnsi="宋体" w:cs="TimesNewRomanPSMT"/>
          <w:b/>
          <w:kern w:val="0"/>
          <w:sz w:val="24"/>
          <w:szCs w:val="24"/>
        </w:rPr>
      </w:pPr>
    </w:p>
    <w:p w14:paraId="127A8F8C" w14:textId="77777777" w:rsidR="00660652" w:rsidRPr="00350736" w:rsidRDefault="00660652" w:rsidP="006152B5">
      <w:pPr>
        <w:autoSpaceDE w:val="0"/>
        <w:autoSpaceDN w:val="0"/>
        <w:adjustRightInd w:val="0"/>
        <w:jc w:val="left"/>
        <w:rPr>
          <w:rFonts w:ascii="宋体" w:eastAsia="宋体" w:hAnsi="宋体" w:cs="TimesNewRomanPSMT"/>
          <w:b/>
          <w:kern w:val="0"/>
          <w:sz w:val="24"/>
          <w:szCs w:val="24"/>
        </w:rPr>
      </w:pPr>
    </w:p>
    <w:p w14:paraId="25504DE8" w14:textId="77777777" w:rsidR="00660652" w:rsidRPr="00350736" w:rsidRDefault="00660652" w:rsidP="006152B5">
      <w:pPr>
        <w:autoSpaceDE w:val="0"/>
        <w:autoSpaceDN w:val="0"/>
        <w:adjustRightInd w:val="0"/>
        <w:jc w:val="left"/>
        <w:rPr>
          <w:rFonts w:ascii="宋体" w:eastAsia="宋体" w:hAnsi="宋体" w:cs="TimesNewRomanPSMT"/>
          <w:b/>
          <w:kern w:val="0"/>
          <w:sz w:val="24"/>
          <w:szCs w:val="24"/>
        </w:rPr>
      </w:pPr>
    </w:p>
    <w:p w14:paraId="12C05F92" w14:textId="77777777" w:rsidR="00660652" w:rsidRDefault="00660652" w:rsidP="006152B5">
      <w:pPr>
        <w:autoSpaceDE w:val="0"/>
        <w:autoSpaceDN w:val="0"/>
        <w:adjustRightInd w:val="0"/>
        <w:jc w:val="left"/>
        <w:rPr>
          <w:rFonts w:ascii="黑体" w:eastAsia="黑体" w:hAnsi="黑体" w:cs="TimesNewRomanPSMT"/>
          <w:kern w:val="0"/>
          <w:sz w:val="24"/>
          <w:szCs w:val="24"/>
        </w:rPr>
      </w:pPr>
    </w:p>
    <w:p w14:paraId="1014E253" w14:textId="77777777" w:rsidR="00381F32" w:rsidRDefault="00381F32" w:rsidP="006152B5">
      <w:pPr>
        <w:autoSpaceDE w:val="0"/>
        <w:autoSpaceDN w:val="0"/>
        <w:adjustRightInd w:val="0"/>
        <w:jc w:val="left"/>
        <w:rPr>
          <w:rFonts w:ascii="黑体" w:eastAsia="黑体" w:hAnsi="黑体" w:cs="TimesNewRomanPSMT"/>
          <w:kern w:val="0"/>
          <w:sz w:val="24"/>
          <w:szCs w:val="24"/>
        </w:rPr>
      </w:pPr>
    </w:p>
    <w:p w14:paraId="599265D2" w14:textId="77777777" w:rsidR="00381F32" w:rsidRDefault="00381F32" w:rsidP="006152B5">
      <w:pPr>
        <w:autoSpaceDE w:val="0"/>
        <w:autoSpaceDN w:val="0"/>
        <w:adjustRightInd w:val="0"/>
        <w:jc w:val="left"/>
        <w:rPr>
          <w:rFonts w:ascii="黑体" w:eastAsia="黑体" w:hAnsi="黑体" w:cs="TimesNewRomanPSMT"/>
          <w:kern w:val="0"/>
          <w:sz w:val="24"/>
          <w:szCs w:val="24"/>
        </w:rPr>
      </w:pPr>
    </w:p>
    <w:p w14:paraId="274D7E6C" w14:textId="5965AB73" w:rsidR="0043794D" w:rsidRDefault="00BB0A01" w:rsidP="0021136B">
      <w:pPr>
        <w:rPr>
          <w:rFonts w:ascii="黑体" w:eastAsia="黑体" w:hAnsi="黑体"/>
          <w:b/>
          <w:bCs/>
          <w:sz w:val="24"/>
          <w:szCs w:val="28"/>
        </w:rPr>
      </w:pPr>
      <w:r>
        <w:rPr>
          <w:rFonts w:ascii="黑体" w:eastAsia="黑体" w:hAnsi="黑体" w:hint="eastAsia"/>
          <w:b/>
          <w:bCs/>
          <w:sz w:val="24"/>
          <w:szCs w:val="28"/>
        </w:rPr>
        <w:lastRenderedPageBreak/>
        <w:t xml:space="preserve"> </w:t>
      </w:r>
      <w:r>
        <w:rPr>
          <w:rFonts w:ascii="黑体" w:eastAsia="黑体" w:hAnsi="黑体"/>
          <w:b/>
          <w:bCs/>
          <w:sz w:val="24"/>
          <w:szCs w:val="28"/>
        </w:rPr>
        <w:t xml:space="preserve">                                  </w:t>
      </w:r>
      <w:r>
        <w:rPr>
          <w:rFonts w:ascii="黑体" w:eastAsia="黑体" w:hAnsi="黑体" w:hint="eastAsia"/>
          <w:b/>
          <w:bCs/>
          <w:sz w:val="24"/>
          <w:szCs w:val="28"/>
        </w:rPr>
        <w:t>答案</w:t>
      </w:r>
    </w:p>
    <w:p w14:paraId="1950DE9C" w14:textId="77777777" w:rsidR="0043794D" w:rsidRPr="00E57F3C" w:rsidRDefault="0043794D" w:rsidP="0043794D">
      <w:pPr>
        <w:rPr>
          <w:rFonts w:ascii="黑体" w:eastAsia="黑体" w:hAnsi="黑体"/>
          <w:b/>
          <w:bCs/>
          <w:sz w:val="24"/>
          <w:szCs w:val="28"/>
        </w:rPr>
      </w:pPr>
      <w:r w:rsidRPr="00E57F3C">
        <w:rPr>
          <w:rFonts w:ascii="黑体" w:eastAsia="黑体" w:hAnsi="黑体" w:hint="eastAsia"/>
          <w:b/>
          <w:bCs/>
          <w:sz w:val="24"/>
          <w:szCs w:val="28"/>
        </w:rPr>
        <w:t>【</w:t>
      </w:r>
      <w:r>
        <w:rPr>
          <w:rFonts w:ascii="黑体" w:eastAsia="黑体" w:hAnsi="黑体" w:hint="eastAsia"/>
          <w:b/>
          <w:bCs/>
          <w:sz w:val="24"/>
          <w:szCs w:val="28"/>
        </w:rPr>
        <w:t>基础过关</w:t>
      </w:r>
      <w:r w:rsidRPr="00E57F3C">
        <w:rPr>
          <w:rFonts w:ascii="黑体" w:eastAsia="黑体" w:hAnsi="黑体" w:hint="eastAsia"/>
          <w:b/>
          <w:bCs/>
          <w:sz w:val="24"/>
          <w:szCs w:val="28"/>
        </w:rPr>
        <w:t>】</w:t>
      </w:r>
    </w:p>
    <w:p w14:paraId="7160922C" w14:textId="5C9232CF" w:rsidR="00AC53EC" w:rsidRPr="00350736" w:rsidRDefault="002D5389" w:rsidP="00AC53EC">
      <w:pPr>
        <w:tabs>
          <w:tab w:val="left" w:pos="853"/>
        </w:tabs>
        <w:jc w:val="left"/>
        <w:rPr>
          <w:rFonts w:ascii="宋体" w:eastAsia="宋体" w:hAnsi="宋体"/>
          <w:b/>
        </w:rPr>
      </w:pPr>
      <w:r>
        <w:rPr>
          <w:rFonts w:ascii="黑体" w:eastAsia="黑体" w:hAnsi="黑体" w:hint="eastAsia"/>
          <w:b/>
          <w:bCs/>
          <w:sz w:val="24"/>
          <w:szCs w:val="28"/>
        </w:rPr>
        <w:t>1</w:t>
      </w:r>
      <w:r>
        <w:rPr>
          <w:rFonts w:ascii="黑体" w:eastAsia="黑体" w:hAnsi="黑体"/>
          <w:b/>
          <w:bCs/>
          <w:sz w:val="24"/>
          <w:szCs w:val="28"/>
        </w:rPr>
        <w:t>.</w:t>
      </w:r>
      <w:r w:rsidR="002148A5">
        <w:rPr>
          <w:rFonts w:ascii="黑体" w:eastAsia="黑体" w:hAnsi="黑体"/>
          <w:b/>
          <w:bCs/>
          <w:sz w:val="24"/>
          <w:szCs w:val="28"/>
        </w:rPr>
        <w:t xml:space="preserve"> </w:t>
      </w:r>
      <w:r w:rsidR="00AC53EC" w:rsidRPr="00350736">
        <w:rPr>
          <w:rFonts w:ascii="宋体" w:eastAsia="宋体" w:hAnsi="宋体"/>
          <w:b/>
        </w:rPr>
        <w:t>（1）细胞呼吸吸收的O2量；细胞呼吸产生的CO2量与吸收的O2量的差值；</w:t>
      </w:r>
    </w:p>
    <w:p w14:paraId="20D4A230" w14:textId="77777777" w:rsidR="00AC53EC" w:rsidRPr="00350736" w:rsidRDefault="00AC53EC" w:rsidP="00AC53EC">
      <w:pPr>
        <w:tabs>
          <w:tab w:val="left" w:pos="853"/>
        </w:tabs>
        <w:jc w:val="left"/>
        <w:rPr>
          <w:rFonts w:ascii="宋体" w:eastAsia="宋体" w:hAnsi="宋体"/>
          <w:b/>
        </w:rPr>
      </w:pPr>
      <w:r w:rsidRPr="00350736">
        <w:rPr>
          <w:rFonts w:ascii="宋体" w:eastAsia="宋体" w:hAnsi="宋体" w:hint="eastAsia"/>
          <w:b/>
        </w:rPr>
        <w:t>作对照，排除温度、气压等无关变量的干扰</w:t>
      </w:r>
    </w:p>
    <w:p w14:paraId="185EDD30" w14:textId="77777777" w:rsidR="00AC53EC" w:rsidRPr="00350736" w:rsidRDefault="00AC53EC" w:rsidP="00AC53EC">
      <w:pPr>
        <w:tabs>
          <w:tab w:val="left" w:pos="853"/>
        </w:tabs>
        <w:jc w:val="left"/>
        <w:rPr>
          <w:rFonts w:ascii="宋体" w:eastAsia="宋体" w:hAnsi="宋体"/>
          <w:b/>
        </w:rPr>
      </w:pPr>
      <w:r w:rsidRPr="00350736">
        <w:rPr>
          <w:rFonts w:ascii="宋体" w:eastAsia="宋体" w:hAnsi="宋体" w:hint="eastAsia"/>
          <w:b/>
        </w:rPr>
        <w:t>（</w:t>
      </w:r>
      <w:r w:rsidRPr="00350736">
        <w:rPr>
          <w:rFonts w:ascii="宋体" w:eastAsia="宋体" w:hAnsi="宋体"/>
          <w:b/>
        </w:rPr>
        <w:t>2）灭菌；消毒；遮光</w:t>
      </w:r>
    </w:p>
    <w:p w14:paraId="0A583470" w14:textId="77777777" w:rsidR="00AC53EC" w:rsidRPr="00350736" w:rsidRDefault="00AC53EC" w:rsidP="00AC53EC">
      <w:pPr>
        <w:tabs>
          <w:tab w:val="left" w:pos="853"/>
        </w:tabs>
        <w:jc w:val="left"/>
        <w:rPr>
          <w:rFonts w:ascii="宋体" w:eastAsia="宋体" w:hAnsi="宋体"/>
          <w:b/>
        </w:rPr>
      </w:pPr>
      <w:r w:rsidRPr="00350736">
        <w:rPr>
          <w:rFonts w:ascii="宋体" w:eastAsia="宋体" w:hAnsi="宋体" w:hint="eastAsia"/>
          <w:b/>
        </w:rPr>
        <w:t>（</w:t>
      </w:r>
      <w:r w:rsidRPr="00350736">
        <w:rPr>
          <w:rFonts w:ascii="宋体" w:eastAsia="宋体" w:hAnsi="宋体"/>
          <w:b/>
        </w:rPr>
        <w:t>3）进行有氧呼吸或进行有氧呼吸和产生乳酸的无氧呼吸（4）1:1</w:t>
      </w:r>
    </w:p>
    <w:p w14:paraId="68C00A02" w14:textId="74E0506D" w:rsidR="00DA6616" w:rsidRPr="00AC53EC" w:rsidRDefault="00DA6616" w:rsidP="002148A5">
      <w:pPr>
        <w:rPr>
          <w:rFonts w:ascii="黑体" w:eastAsia="黑体" w:hAnsi="黑体"/>
          <w:b/>
          <w:bCs/>
          <w:sz w:val="24"/>
          <w:szCs w:val="28"/>
        </w:rPr>
      </w:pPr>
    </w:p>
    <w:p w14:paraId="0A15B916" w14:textId="77777777" w:rsidR="00E71D40" w:rsidRPr="00350736" w:rsidRDefault="00E71D40" w:rsidP="00E71D40">
      <w:pPr>
        <w:rPr>
          <w:rFonts w:ascii="宋体" w:eastAsia="宋体" w:hAnsi="宋体"/>
          <w:b/>
          <w:sz w:val="24"/>
          <w:szCs w:val="28"/>
        </w:rPr>
      </w:pPr>
      <w:r>
        <w:rPr>
          <w:rFonts w:ascii="宋体" w:eastAsia="宋体" w:hAnsi="宋体" w:hint="eastAsia"/>
          <w:b/>
          <w:sz w:val="24"/>
          <w:szCs w:val="28"/>
        </w:rPr>
        <w:t>2</w:t>
      </w:r>
      <w:r>
        <w:rPr>
          <w:rFonts w:ascii="宋体" w:eastAsia="宋体" w:hAnsi="宋体"/>
          <w:b/>
          <w:sz w:val="24"/>
          <w:szCs w:val="28"/>
        </w:rPr>
        <w:t>.</w:t>
      </w:r>
    </w:p>
    <w:p w14:paraId="7E6A2494" w14:textId="77777777" w:rsidR="00E71D40" w:rsidRPr="00350736" w:rsidRDefault="00E71D40" w:rsidP="00E71D40">
      <w:pPr>
        <w:pStyle w:val="a3"/>
        <w:numPr>
          <w:ilvl w:val="0"/>
          <w:numId w:val="4"/>
        </w:numPr>
        <w:ind w:firstLineChars="0"/>
        <w:rPr>
          <w:rFonts w:ascii="宋体" w:eastAsia="宋体" w:hAnsi="宋体"/>
          <w:b/>
          <w:sz w:val="24"/>
          <w:szCs w:val="28"/>
        </w:rPr>
      </w:pPr>
      <w:r w:rsidRPr="00350736">
        <w:rPr>
          <w:rFonts w:ascii="宋体" w:eastAsia="宋体" w:hAnsi="宋体" w:hint="eastAsia"/>
          <w:b/>
          <w:sz w:val="24"/>
          <w:szCs w:val="28"/>
        </w:rPr>
        <w:t>增加大棚内C</w:t>
      </w:r>
      <w:r w:rsidRPr="00350736">
        <w:rPr>
          <w:rFonts w:ascii="宋体" w:eastAsia="宋体" w:hAnsi="宋体"/>
          <w:b/>
          <w:sz w:val="24"/>
          <w:szCs w:val="28"/>
        </w:rPr>
        <w:t>O2</w:t>
      </w:r>
      <w:r w:rsidRPr="00350736">
        <w:rPr>
          <w:rFonts w:ascii="宋体" w:eastAsia="宋体" w:hAnsi="宋体" w:hint="eastAsia"/>
          <w:b/>
          <w:sz w:val="24"/>
          <w:szCs w:val="28"/>
        </w:rPr>
        <w:t>的浓度，为光合作用提供充足的原料</w:t>
      </w:r>
    </w:p>
    <w:p w14:paraId="490A4CAF" w14:textId="77777777" w:rsidR="00E71D40" w:rsidRPr="00350736" w:rsidRDefault="00E71D40" w:rsidP="00E71D40">
      <w:pPr>
        <w:pStyle w:val="a3"/>
        <w:numPr>
          <w:ilvl w:val="0"/>
          <w:numId w:val="4"/>
        </w:numPr>
        <w:ind w:firstLineChars="0"/>
        <w:rPr>
          <w:rFonts w:ascii="宋体" w:eastAsia="宋体" w:hAnsi="宋体"/>
          <w:b/>
          <w:sz w:val="24"/>
          <w:szCs w:val="28"/>
        </w:rPr>
      </w:pPr>
      <w:r w:rsidRPr="00350736">
        <w:rPr>
          <w:rFonts w:ascii="宋体" w:eastAsia="宋体" w:hAnsi="宋体"/>
          <w:b/>
          <w:sz w:val="24"/>
          <w:szCs w:val="28"/>
        </w:rPr>
        <w:t>1</w:t>
      </w:r>
      <w:r w:rsidRPr="00350736">
        <w:rPr>
          <w:rFonts w:ascii="宋体" w:eastAsia="宋体" w:hAnsi="宋体" w:hint="eastAsia"/>
          <w:b/>
          <w:sz w:val="24"/>
          <w:szCs w:val="28"/>
        </w:rPr>
        <w:t>、</w:t>
      </w:r>
      <w:r w:rsidRPr="00350736">
        <w:rPr>
          <w:rFonts w:ascii="宋体" w:eastAsia="宋体" w:hAnsi="宋体"/>
          <w:b/>
          <w:sz w:val="24"/>
          <w:szCs w:val="28"/>
        </w:rPr>
        <w:t xml:space="preserve">2  </w:t>
      </w:r>
      <w:r w:rsidRPr="00350736">
        <w:rPr>
          <w:rFonts w:ascii="宋体" w:eastAsia="宋体" w:hAnsi="宋体" w:hint="eastAsia"/>
          <w:b/>
          <w:sz w:val="24"/>
          <w:szCs w:val="28"/>
        </w:rPr>
        <w:t>分别取两组植物的同一位置等量叶片进行色素的提取和分离实验，比较两组色素带中距离滤液细线最近的两条色素带的宽度</w:t>
      </w:r>
    </w:p>
    <w:p w14:paraId="2B2CA66C" w14:textId="77777777" w:rsidR="00E71D40" w:rsidRPr="00350736" w:rsidRDefault="00E71D40" w:rsidP="00E71D40">
      <w:pPr>
        <w:pStyle w:val="a3"/>
        <w:numPr>
          <w:ilvl w:val="0"/>
          <w:numId w:val="4"/>
        </w:numPr>
        <w:ind w:firstLineChars="0"/>
        <w:rPr>
          <w:rFonts w:ascii="宋体" w:eastAsia="宋体" w:hAnsi="宋体"/>
          <w:b/>
          <w:sz w:val="24"/>
          <w:szCs w:val="28"/>
        </w:rPr>
      </w:pPr>
      <w:r w:rsidRPr="00350736">
        <w:rPr>
          <w:rFonts w:ascii="宋体" w:eastAsia="宋体" w:hAnsi="宋体" w:hint="eastAsia"/>
          <w:b/>
          <w:sz w:val="24"/>
          <w:szCs w:val="28"/>
        </w:rPr>
        <w:t>施用农家肥（合理即可） 高温、高浓度C</w:t>
      </w:r>
      <w:r w:rsidRPr="00350736">
        <w:rPr>
          <w:rFonts w:ascii="宋体" w:eastAsia="宋体" w:hAnsi="宋体"/>
          <w:b/>
          <w:sz w:val="24"/>
          <w:szCs w:val="28"/>
        </w:rPr>
        <w:t>O2</w:t>
      </w:r>
      <w:r w:rsidRPr="00350736">
        <w:rPr>
          <w:rFonts w:ascii="宋体" w:eastAsia="宋体" w:hAnsi="宋体" w:hint="eastAsia"/>
          <w:b/>
          <w:sz w:val="24"/>
          <w:szCs w:val="28"/>
        </w:rPr>
        <w:t>的条件使光合作用的某些酶活性减弱，从而使光合作用速率下降（合理即可）</w:t>
      </w:r>
    </w:p>
    <w:p w14:paraId="6242DE29" w14:textId="77777777" w:rsidR="0043794D" w:rsidRPr="00E71D40" w:rsidRDefault="0043794D" w:rsidP="0021136B">
      <w:pPr>
        <w:rPr>
          <w:rFonts w:ascii="黑体" w:eastAsia="黑体" w:hAnsi="黑体"/>
          <w:b/>
          <w:bCs/>
          <w:sz w:val="24"/>
          <w:szCs w:val="28"/>
        </w:rPr>
      </w:pPr>
    </w:p>
    <w:p w14:paraId="07BDFEAA" w14:textId="77777777" w:rsidR="0043794D" w:rsidRPr="00E57F3C" w:rsidRDefault="0043794D" w:rsidP="0043794D">
      <w:pPr>
        <w:rPr>
          <w:rFonts w:ascii="黑体" w:eastAsia="黑体" w:hAnsi="黑体"/>
          <w:b/>
          <w:bCs/>
          <w:sz w:val="24"/>
          <w:szCs w:val="28"/>
        </w:rPr>
      </w:pPr>
      <w:r w:rsidRPr="00E57F3C">
        <w:rPr>
          <w:rFonts w:ascii="黑体" w:eastAsia="黑体" w:hAnsi="黑体" w:hint="eastAsia"/>
          <w:b/>
          <w:bCs/>
          <w:sz w:val="24"/>
          <w:szCs w:val="28"/>
        </w:rPr>
        <w:t>【对点训练】</w:t>
      </w:r>
    </w:p>
    <w:p w14:paraId="3B8C3605" w14:textId="3F1F6DDB" w:rsidR="00E71D40" w:rsidRPr="00350736" w:rsidRDefault="002D5389" w:rsidP="00E71D40">
      <w:pPr>
        <w:rPr>
          <w:rFonts w:ascii="宋体" w:eastAsia="宋体" w:hAnsi="宋体"/>
          <w:b/>
          <w:sz w:val="24"/>
          <w:szCs w:val="28"/>
        </w:rPr>
      </w:pPr>
      <w:r>
        <w:rPr>
          <w:rFonts w:ascii="黑体" w:eastAsia="黑体" w:hAnsi="黑体" w:hint="eastAsia"/>
          <w:b/>
          <w:bCs/>
          <w:sz w:val="24"/>
          <w:szCs w:val="28"/>
        </w:rPr>
        <w:t>1</w:t>
      </w:r>
      <w:r>
        <w:rPr>
          <w:rFonts w:ascii="黑体" w:eastAsia="黑体" w:hAnsi="黑体"/>
          <w:b/>
          <w:bCs/>
          <w:sz w:val="24"/>
          <w:szCs w:val="28"/>
        </w:rPr>
        <w:t>.</w:t>
      </w:r>
      <w:r w:rsidR="005920A4" w:rsidRPr="005920A4">
        <w:rPr>
          <w:rFonts w:ascii="黑体" w:eastAsia="黑体" w:hAnsi="黑体" w:hint="eastAsia"/>
          <w:b/>
          <w:bCs/>
          <w:sz w:val="24"/>
          <w:szCs w:val="28"/>
        </w:rPr>
        <w:t xml:space="preserve"> </w:t>
      </w:r>
      <w:r w:rsidR="00E71D40" w:rsidRPr="00350736">
        <w:rPr>
          <w:rFonts w:ascii="宋体" w:eastAsia="宋体" w:hAnsi="宋体" w:hint="eastAsia"/>
          <w:b/>
          <w:sz w:val="24"/>
          <w:szCs w:val="28"/>
        </w:rPr>
        <w:t xml:space="preserve">（1）种植方式和光照强度 </w:t>
      </w:r>
      <w:r w:rsidR="00E71D40" w:rsidRPr="00350736">
        <w:rPr>
          <w:rFonts w:ascii="宋体" w:eastAsia="宋体" w:hAnsi="宋体"/>
          <w:b/>
          <w:sz w:val="24"/>
          <w:szCs w:val="28"/>
        </w:rPr>
        <w:t xml:space="preserve">   </w:t>
      </w:r>
      <w:r w:rsidR="00E71D40" w:rsidRPr="00350736">
        <w:rPr>
          <w:rFonts w:ascii="宋体" w:eastAsia="宋体" w:hAnsi="宋体" w:hint="eastAsia"/>
          <w:b/>
          <w:sz w:val="24"/>
          <w:szCs w:val="28"/>
        </w:rPr>
        <w:t xml:space="preserve">土壤肥力相同（合理即可） </w:t>
      </w:r>
      <w:r w:rsidR="00E71D40" w:rsidRPr="00350736">
        <w:rPr>
          <w:rFonts w:ascii="宋体" w:eastAsia="宋体" w:hAnsi="宋体"/>
          <w:b/>
          <w:sz w:val="24"/>
          <w:szCs w:val="28"/>
        </w:rPr>
        <w:t xml:space="preserve">   </w:t>
      </w:r>
      <w:r w:rsidR="00E71D40" w:rsidRPr="00350736">
        <w:rPr>
          <w:rFonts w:ascii="宋体" w:eastAsia="宋体" w:hAnsi="宋体" w:hint="eastAsia"/>
          <w:b/>
          <w:sz w:val="24"/>
          <w:szCs w:val="28"/>
        </w:rPr>
        <w:t>花生</w:t>
      </w:r>
    </w:p>
    <w:p w14:paraId="0D012F91" w14:textId="77777777" w:rsidR="00E71D40" w:rsidRPr="00350736" w:rsidRDefault="00E71D40" w:rsidP="00E71D40">
      <w:pPr>
        <w:rPr>
          <w:rFonts w:ascii="宋体" w:eastAsia="宋体" w:hAnsi="宋体"/>
          <w:b/>
          <w:sz w:val="24"/>
          <w:szCs w:val="28"/>
        </w:rPr>
      </w:pPr>
      <w:r w:rsidRPr="00350736">
        <w:rPr>
          <w:rFonts w:ascii="宋体" w:eastAsia="宋体" w:hAnsi="宋体" w:hint="eastAsia"/>
          <w:b/>
          <w:sz w:val="24"/>
          <w:szCs w:val="28"/>
        </w:rPr>
        <w:t>（2）单作比间作通风效果差，C</w:t>
      </w:r>
      <w:r w:rsidRPr="00350736">
        <w:rPr>
          <w:rFonts w:ascii="宋体" w:eastAsia="宋体" w:hAnsi="宋体"/>
          <w:b/>
          <w:sz w:val="24"/>
          <w:szCs w:val="28"/>
        </w:rPr>
        <w:t>O2</w:t>
      </w:r>
      <w:r w:rsidRPr="00350736">
        <w:rPr>
          <w:rFonts w:ascii="宋体" w:eastAsia="宋体" w:hAnsi="宋体" w:hint="eastAsia"/>
          <w:b/>
          <w:sz w:val="24"/>
          <w:szCs w:val="28"/>
        </w:rPr>
        <w:t xml:space="preserve">供应不足，暗反应速率降低（或“单作的比间作的玉米植株间遮阴严重，光反应速率降低，使光合速率降低”合理即可） </w:t>
      </w:r>
      <w:r w:rsidRPr="00350736">
        <w:rPr>
          <w:rFonts w:ascii="宋体" w:eastAsia="宋体" w:hAnsi="宋体"/>
          <w:b/>
          <w:sz w:val="24"/>
          <w:szCs w:val="28"/>
        </w:rPr>
        <w:t xml:space="preserve">  </w:t>
      </w:r>
    </w:p>
    <w:p w14:paraId="018A87AD" w14:textId="77777777" w:rsidR="00E71D40" w:rsidRPr="00350736" w:rsidRDefault="00E71D40" w:rsidP="00E71D40">
      <w:pPr>
        <w:rPr>
          <w:rFonts w:ascii="宋体" w:eastAsia="宋体" w:hAnsi="宋体"/>
          <w:b/>
          <w:sz w:val="24"/>
          <w:szCs w:val="28"/>
        </w:rPr>
      </w:pPr>
      <w:r w:rsidRPr="00350736">
        <w:rPr>
          <w:rFonts w:ascii="宋体" w:eastAsia="宋体" w:hAnsi="宋体" w:hint="eastAsia"/>
          <w:b/>
          <w:sz w:val="24"/>
          <w:szCs w:val="28"/>
        </w:rPr>
        <w:t>花生植株矮小，间作的玉米影响了花生对光能的吸收，光反应速率降低，使光合速率降低</w:t>
      </w:r>
    </w:p>
    <w:p w14:paraId="3A839B97" w14:textId="77777777" w:rsidR="00E71D40" w:rsidRPr="00350736" w:rsidRDefault="00E71D40" w:rsidP="00E71D40">
      <w:pPr>
        <w:rPr>
          <w:rFonts w:ascii="宋体" w:eastAsia="宋体" w:hAnsi="宋体"/>
          <w:b/>
          <w:sz w:val="24"/>
          <w:szCs w:val="28"/>
        </w:rPr>
      </w:pPr>
      <w:r w:rsidRPr="00350736">
        <w:rPr>
          <w:rFonts w:ascii="宋体" w:eastAsia="宋体" w:hAnsi="宋体" w:hint="eastAsia"/>
          <w:b/>
          <w:sz w:val="24"/>
          <w:szCs w:val="28"/>
        </w:rPr>
        <w:t>（3）与开花后花生植株共生的根瘤菌能固定大气中的氮气，缓解了植物对氮元素的需求（或“不同植物间吸收的无机盐种类或许不同，提高了土壤中无机盐的利用率”，合理即可）</w:t>
      </w:r>
    </w:p>
    <w:p w14:paraId="55FBDA36" w14:textId="65F4BBFB" w:rsidR="002D5389" w:rsidRPr="00E71D40" w:rsidRDefault="002D5389" w:rsidP="002148A5">
      <w:pPr>
        <w:rPr>
          <w:rFonts w:ascii="黑体" w:eastAsia="黑体" w:hAnsi="黑体"/>
          <w:b/>
          <w:bCs/>
          <w:sz w:val="24"/>
          <w:szCs w:val="28"/>
        </w:rPr>
      </w:pPr>
    </w:p>
    <w:p w14:paraId="0F1A438D" w14:textId="4A789F39" w:rsidR="00E71D40" w:rsidRPr="00350736" w:rsidRDefault="002D5389" w:rsidP="00E71D40">
      <w:pPr>
        <w:rPr>
          <w:rFonts w:ascii="宋体" w:eastAsia="宋体" w:hAnsi="宋体"/>
          <w:b/>
          <w:sz w:val="24"/>
          <w:szCs w:val="28"/>
        </w:rPr>
      </w:pPr>
      <w:r>
        <w:rPr>
          <w:rFonts w:ascii="黑体" w:eastAsia="黑体" w:hAnsi="黑体" w:hint="eastAsia"/>
          <w:b/>
          <w:bCs/>
          <w:sz w:val="24"/>
          <w:szCs w:val="28"/>
        </w:rPr>
        <w:t>2</w:t>
      </w:r>
      <w:r>
        <w:rPr>
          <w:rFonts w:ascii="黑体" w:eastAsia="黑体" w:hAnsi="黑体"/>
          <w:b/>
          <w:bCs/>
          <w:sz w:val="24"/>
          <w:szCs w:val="28"/>
        </w:rPr>
        <w:t>.</w:t>
      </w:r>
      <w:r w:rsidR="00DA6616" w:rsidRPr="005920A4">
        <w:rPr>
          <w:rFonts w:ascii="黑体" w:eastAsia="黑体" w:hAnsi="黑体" w:hint="eastAsia"/>
          <w:b/>
          <w:bCs/>
          <w:sz w:val="24"/>
          <w:szCs w:val="28"/>
        </w:rPr>
        <w:t xml:space="preserve"> </w:t>
      </w:r>
      <w:r w:rsidR="00E71D40" w:rsidRPr="00350736">
        <w:rPr>
          <w:rFonts w:ascii="宋体" w:eastAsia="宋体" w:hAnsi="宋体" w:hint="eastAsia"/>
          <w:b/>
          <w:sz w:val="24"/>
          <w:szCs w:val="28"/>
        </w:rPr>
        <w:t>（1）减少C</w:t>
      </w:r>
      <w:r w:rsidR="00E71D40" w:rsidRPr="00350736">
        <w:rPr>
          <w:rFonts w:ascii="宋体" w:eastAsia="宋体" w:hAnsi="宋体"/>
          <w:b/>
          <w:sz w:val="24"/>
          <w:szCs w:val="28"/>
        </w:rPr>
        <w:t>O2</w:t>
      </w:r>
      <w:r w:rsidR="00E71D40" w:rsidRPr="00350736">
        <w:rPr>
          <w:rFonts w:ascii="宋体" w:eastAsia="宋体" w:hAnsi="宋体" w:hint="eastAsia"/>
          <w:b/>
          <w:sz w:val="24"/>
          <w:szCs w:val="28"/>
        </w:rPr>
        <w:t xml:space="preserve">的吸收，使暗反应速率降低 </w:t>
      </w:r>
      <w:r w:rsidR="00E71D40" w:rsidRPr="00350736">
        <w:rPr>
          <w:rFonts w:ascii="宋体" w:eastAsia="宋体" w:hAnsi="宋体"/>
          <w:b/>
          <w:sz w:val="24"/>
          <w:szCs w:val="28"/>
        </w:rPr>
        <w:t xml:space="preserve">   </w:t>
      </w:r>
      <w:r w:rsidR="00E71D40" w:rsidRPr="00350736">
        <w:rPr>
          <w:rFonts w:ascii="宋体" w:eastAsia="宋体" w:hAnsi="宋体" w:hint="eastAsia"/>
          <w:b/>
          <w:sz w:val="24"/>
          <w:szCs w:val="28"/>
        </w:rPr>
        <w:t xml:space="preserve">类囊体薄膜 </w:t>
      </w:r>
      <w:r w:rsidR="00E71D40" w:rsidRPr="00350736">
        <w:rPr>
          <w:rFonts w:ascii="宋体" w:eastAsia="宋体" w:hAnsi="宋体"/>
          <w:b/>
          <w:sz w:val="24"/>
          <w:szCs w:val="28"/>
        </w:rPr>
        <w:t xml:space="preserve">  </w:t>
      </w:r>
      <w:r w:rsidR="00E71D40" w:rsidRPr="00350736">
        <w:rPr>
          <w:rFonts w:ascii="宋体" w:eastAsia="宋体" w:hAnsi="宋体" w:hint="eastAsia"/>
          <w:b/>
          <w:sz w:val="24"/>
          <w:szCs w:val="28"/>
        </w:rPr>
        <w:t>光</w:t>
      </w:r>
    </w:p>
    <w:p w14:paraId="7D9E32D0" w14:textId="77777777" w:rsidR="00E71D40" w:rsidRPr="00350736" w:rsidRDefault="00E71D40" w:rsidP="00E71D40">
      <w:pPr>
        <w:rPr>
          <w:rFonts w:ascii="宋体" w:eastAsia="宋体" w:hAnsi="宋体"/>
          <w:b/>
          <w:sz w:val="24"/>
          <w:szCs w:val="28"/>
        </w:rPr>
      </w:pPr>
      <w:r w:rsidRPr="00350736">
        <w:rPr>
          <w:rFonts w:ascii="宋体" w:eastAsia="宋体" w:hAnsi="宋体" w:hint="eastAsia"/>
          <w:b/>
          <w:sz w:val="24"/>
          <w:szCs w:val="28"/>
        </w:rPr>
        <w:t>（</w:t>
      </w:r>
      <w:r w:rsidRPr="00350736">
        <w:rPr>
          <w:rFonts w:ascii="宋体" w:eastAsia="宋体" w:hAnsi="宋体"/>
          <w:b/>
          <w:sz w:val="24"/>
          <w:szCs w:val="28"/>
        </w:rPr>
        <w:t>2</w:t>
      </w:r>
      <w:r w:rsidRPr="00350736">
        <w:rPr>
          <w:rFonts w:ascii="宋体" w:eastAsia="宋体" w:hAnsi="宋体" w:hint="eastAsia"/>
          <w:b/>
          <w:sz w:val="24"/>
          <w:szCs w:val="28"/>
        </w:rPr>
        <w:t xml:space="preserve">）光能→电能→活跃的化学能→稳定的化学能 </w:t>
      </w:r>
      <w:r w:rsidRPr="00350736">
        <w:rPr>
          <w:rFonts w:ascii="宋体" w:eastAsia="宋体" w:hAnsi="宋体"/>
          <w:b/>
          <w:sz w:val="24"/>
          <w:szCs w:val="28"/>
        </w:rPr>
        <w:t xml:space="preserve">     </w:t>
      </w:r>
      <w:r w:rsidRPr="00350736">
        <w:rPr>
          <w:rFonts w:ascii="宋体" w:eastAsia="宋体" w:hAnsi="宋体" w:hint="eastAsia"/>
          <w:b/>
          <w:sz w:val="24"/>
          <w:szCs w:val="28"/>
        </w:rPr>
        <w:t>转基因作物中光能转化为活跃化学能的速率加快，并且避免过强的光能损伤类囊体薄膜，通过提高光反应速率，提高光合速率</w:t>
      </w:r>
    </w:p>
    <w:p w14:paraId="3910576A" w14:textId="77777777" w:rsidR="00E71D40" w:rsidRPr="00350736" w:rsidRDefault="00E71D40" w:rsidP="00E71D40">
      <w:pPr>
        <w:rPr>
          <w:rFonts w:ascii="宋体" w:eastAsia="宋体" w:hAnsi="宋体"/>
          <w:b/>
          <w:sz w:val="24"/>
          <w:szCs w:val="28"/>
        </w:rPr>
      </w:pPr>
      <w:r w:rsidRPr="00350736">
        <w:rPr>
          <w:rFonts w:ascii="宋体" w:eastAsia="宋体" w:hAnsi="宋体" w:hint="eastAsia"/>
          <w:b/>
          <w:sz w:val="24"/>
          <w:szCs w:val="28"/>
        </w:rPr>
        <w:t>（3）在常态C</w:t>
      </w:r>
      <w:r w:rsidRPr="00350736">
        <w:rPr>
          <w:rFonts w:ascii="宋体" w:eastAsia="宋体" w:hAnsi="宋体"/>
          <w:b/>
          <w:sz w:val="24"/>
          <w:szCs w:val="28"/>
        </w:rPr>
        <w:t>O2</w:t>
      </w:r>
      <w:r w:rsidRPr="00350736">
        <w:rPr>
          <w:rFonts w:ascii="宋体" w:eastAsia="宋体" w:hAnsi="宋体" w:hint="eastAsia"/>
          <w:b/>
          <w:sz w:val="24"/>
          <w:szCs w:val="28"/>
        </w:rPr>
        <w:t>浓度、常温条件下，转基因作物和野生型作物的生物量相同；</w:t>
      </w:r>
    </w:p>
    <w:p w14:paraId="42F64F1B" w14:textId="77777777" w:rsidR="00E71D40" w:rsidRPr="00350736" w:rsidRDefault="00E71D40" w:rsidP="00E71D40">
      <w:pPr>
        <w:rPr>
          <w:rFonts w:ascii="宋体" w:eastAsia="宋体" w:hAnsi="宋体"/>
          <w:b/>
          <w:sz w:val="24"/>
          <w:szCs w:val="28"/>
        </w:rPr>
      </w:pPr>
      <w:r w:rsidRPr="00350736">
        <w:rPr>
          <w:rFonts w:ascii="宋体" w:eastAsia="宋体" w:hAnsi="宋体" w:hint="eastAsia"/>
          <w:b/>
          <w:sz w:val="24"/>
          <w:szCs w:val="28"/>
        </w:rPr>
        <w:t>提高C</w:t>
      </w:r>
      <w:r w:rsidRPr="00350736">
        <w:rPr>
          <w:rFonts w:ascii="宋体" w:eastAsia="宋体" w:hAnsi="宋体"/>
          <w:b/>
          <w:sz w:val="24"/>
          <w:szCs w:val="28"/>
        </w:rPr>
        <w:t>O2</w:t>
      </w:r>
      <w:r w:rsidRPr="00350736">
        <w:rPr>
          <w:rFonts w:ascii="宋体" w:eastAsia="宋体" w:hAnsi="宋体" w:hint="eastAsia"/>
          <w:b/>
          <w:sz w:val="24"/>
          <w:szCs w:val="28"/>
        </w:rPr>
        <w:t>浓度可以提高生物量；</w:t>
      </w:r>
    </w:p>
    <w:p w14:paraId="7E45913A" w14:textId="77777777" w:rsidR="00E71D40" w:rsidRPr="00350736" w:rsidRDefault="00E71D40" w:rsidP="00E71D40">
      <w:pPr>
        <w:rPr>
          <w:rFonts w:ascii="宋体" w:eastAsia="宋体" w:hAnsi="宋体"/>
          <w:b/>
          <w:sz w:val="24"/>
          <w:szCs w:val="28"/>
        </w:rPr>
      </w:pPr>
      <w:r w:rsidRPr="00350736">
        <w:rPr>
          <w:rFonts w:ascii="宋体" w:eastAsia="宋体" w:hAnsi="宋体" w:hint="eastAsia"/>
          <w:b/>
          <w:sz w:val="24"/>
          <w:szCs w:val="28"/>
        </w:rPr>
        <w:t>在高温条件下，转基因作物的生物量远高于野生型作物（合理即可）</w:t>
      </w:r>
    </w:p>
    <w:p w14:paraId="4DE156C7" w14:textId="77777777" w:rsidR="00E71D40" w:rsidRPr="00350736" w:rsidRDefault="00E71D40" w:rsidP="00E71D40">
      <w:pPr>
        <w:rPr>
          <w:rFonts w:ascii="宋体" w:eastAsia="宋体" w:hAnsi="宋体"/>
          <w:b/>
          <w:sz w:val="24"/>
          <w:szCs w:val="28"/>
        </w:rPr>
      </w:pPr>
    </w:p>
    <w:p w14:paraId="596C5345" w14:textId="58CB021C" w:rsidR="0043794D" w:rsidRPr="00E71D40" w:rsidRDefault="0043794D" w:rsidP="002148A5">
      <w:pPr>
        <w:rPr>
          <w:rFonts w:ascii="黑体" w:eastAsia="黑体" w:hAnsi="黑体"/>
          <w:b/>
          <w:bCs/>
          <w:sz w:val="24"/>
          <w:szCs w:val="28"/>
        </w:rPr>
      </w:pPr>
    </w:p>
    <w:p w14:paraId="03B3870E" w14:textId="77777777" w:rsidR="0043794D" w:rsidRDefault="0043794D" w:rsidP="0021136B">
      <w:pPr>
        <w:rPr>
          <w:rFonts w:ascii="黑体" w:eastAsia="黑体" w:hAnsi="黑体"/>
          <w:b/>
          <w:bCs/>
          <w:sz w:val="24"/>
          <w:szCs w:val="28"/>
        </w:rPr>
      </w:pPr>
    </w:p>
    <w:p w14:paraId="53A642D7" w14:textId="2BC3702F" w:rsidR="0021136B" w:rsidRDefault="0021136B" w:rsidP="0021136B">
      <w:pPr>
        <w:rPr>
          <w:rFonts w:ascii="黑体" w:eastAsia="黑体" w:hAnsi="黑体"/>
          <w:b/>
          <w:bCs/>
          <w:sz w:val="24"/>
          <w:szCs w:val="28"/>
        </w:rPr>
      </w:pPr>
      <w:r w:rsidRPr="00E57F3C">
        <w:rPr>
          <w:rFonts w:ascii="黑体" w:eastAsia="黑体" w:hAnsi="黑体" w:hint="eastAsia"/>
          <w:b/>
          <w:bCs/>
          <w:sz w:val="24"/>
          <w:szCs w:val="28"/>
        </w:rPr>
        <w:t>【</w:t>
      </w:r>
      <w:r>
        <w:rPr>
          <w:rFonts w:ascii="黑体" w:eastAsia="黑体" w:hAnsi="黑体" w:hint="eastAsia"/>
          <w:b/>
          <w:bCs/>
          <w:sz w:val="24"/>
          <w:szCs w:val="28"/>
        </w:rPr>
        <w:t>拓展提升</w:t>
      </w:r>
      <w:r w:rsidRPr="00E57F3C">
        <w:rPr>
          <w:rFonts w:ascii="黑体" w:eastAsia="黑体" w:hAnsi="黑体" w:hint="eastAsia"/>
          <w:b/>
          <w:bCs/>
          <w:sz w:val="24"/>
          <w:szCs w:val="28"/>
        </w:rPr>
        <w:t>】</w:t>
      </w:r>
    </w:p>
    <w:p w14:paraId="667AF67F" w14:textId="315D9F71" w:rsidR="00E71D40" w:rsidRPr="00350736" w:rsidRDefault="0021136B" w:rsidP="00E71D40">
      <w:pPr>
        <w:rPr>
          <w:rFonts w:ascii="宋体" w:eastAsia="宋体" w:hAnsi="宋体"/>
          <w:b/>
          <w:sz w:val="24"/>
          <w:szCs w:val="28"/>
        </w:rPr>
      </w:pPr>
      <w:r w:rsidRPr="009A26C8">
        <w:rPr>
          <w:rFonts w:ascii="黑体" w:eastAsia="黑体" w:hAnsi="黑体" w:hint="eastAsia"/>
          <w:b/>
          <w:bCs/>
          <w:sz w:val="24"/>
          <w:szCs w:val="28"/>
        </w:rPr>
        <w:t>1</w:t>
      </w:r>
      <w:r w:rsidRPr="009A26C8">
        <w:rPr>
          <w:rFonts w:ascii="黑体" w:eastAsia="黑体" w:hAnsi="黑体"/>
          <w:b/>
          <w:bCs/>
          <w:sz w:val="24"/>
          <w:szCs w:val="28"/>
        </w:rPr>
        <w:t>.</w:t>
      </w:r>
      <w:r w:rsidR="004339C8" w:rsidRPr="005920A4">
        <w:rPr>
          <w:rFonts w:ascii="黑体" w:eastAsia="黑体" w:hAnsi="黑体" w:hint="eastAsia"/>
          <w:b/>
          <w:bCs/>
          <w:sz w:val="24"/>
          <w:szCs w:val="28"/>
        </w:rPr>
        <w:t xml:space="preserve"> </w:t>
      </w:r>
      <w:r w:rsidR="00E71D40" w:rsidRPr="00350736">
        <w:rPr>
          <w:rFonts w:ascii="宋体" w:eastAsia="宋体" w:hAnsi="宋体"/>
          <w:b/>
          <w:sz w:val="24"/>
          <w:szCs w:val="28"/>
        </w:rPr>
        <w:t>（1）叶绿素    ATP、NADPH</w:t>
      </w:r>
    </w:p>
    <w:p w14:paraId="164F58B4" w14:textId="77777777" w:rsidR="00E71D40" w:rsidRPr="00350736" w:rsidRDefault="00E71D40" w:rsidP="00E71D40">
      <w:pPr>
        <w:rPr>
          <w:rFonts w:ascii="宋体" w:eastAsia="宋体" w:hAnsi="宋体"/>
          <w:b/>
          <w:sz w:val="24"/>
          <w:szCs w:val="28"/>
        </w:rPr>
      </w:pPr>
      <w:r w:rsidRPr="00350736">
        <w:rPr>
          <w:rFonts w:ascii="宋体" w:eastAsia="宋体" w:hAnsi="宋体"/>
          <w:b/>
          <w:sz w:val="24"/>
          <w:szCs w:val="28"/>
        </w:rPr>
        <w:t>（2）ATP合成酶    催化ADP与Pi合成为ATP    小粒花椒CO2固定酶Y</w:t>
      </w:r>
    </w:p>
    <w:p w14:paraId="7D0AC0D0" w14:textId="77777777" w:rsidR="00E71D40" w:rsidRPr="00350736" w:rsidRDefault="00E71D40" w:rsidP="00E71D40">
      <w:pPr>
        <w:rPr>
          <w:rFonts w:ascii="宋体" w:eastAsia="宋体" w:hAnsi="宋体"/>
          <w:b/>
          <w:sz w:val="24"/>
          <w:szCs w:val="28"/>
        </w:rPr>
      </w:pPr>
      <w:r w:rsidRPr="00350736">
        <w:rPr>
          <w:rFonts w:ascii="宋体" w:eastAsia="宋体" w:hAnsi="宋体"/>
          <w:b/>
          <w:sz w:val="24"/>
          <w:szCs w:val="28"/>
        </w:rPr>
        <w:t>（3）小粒    与大粒花椒相比，复温后小粒花椒的CO2固定酶X快速恢复到实验前水平，且酶Y在受到低温诱导</w:t>
      </w:r>
      <w:r w:rsidRPr="00350736">
        <w:rPr>
          <w:rFonts w:ascii="宋体" w:eastAsia="宋体" w:hAnsi="宋体" w:hint="eastAsia"/>
          <w:b/>
          <w:sz w:val="24"/>
          <w:szCs w:val="28"/>
        </w:rPr>
        <w:t>后大量表达，固定</w:t>
      </w:r>
      <w:r w:rsidRPr="00350736">
        <w:rPr>
          <w:rFonts w:ascii="宋体" w:eastAsia="宋体" w:hAnsi="宋体"/>
          <w:b/>
          <w:sz w:val="24"/>
          <w:szCs w:val="28"/>
        </w:rPr>
        <w:t>CO2的效率更高，光合速率更快</w:t>
      </w:r>
    </w:p>
    <w:p w14:paraId="27488969" w14:textId="2093DA15" w:rsidR="002148A5" w:rsidRPr="00E71D40" w:rsidRDefault="002148A5" w:rsidP="002148A5">
      <w:pPr>
        <w:rPr>
          <w:rFonts w:ascii="黑体" w:eastAsia="黑体" w:hAnsi="黑体"/>
          <w:b/>
          <w:bCs/>
          <w:sz w:val="24"/>
          <w:szCs w:val="28"/>
        </w:rPr>
      </w:pPr>
    </w:p>
    <w:p w14:paraId="48594B31" w14:textId="77777777" w:rsidR="00E71D40" w:rsidRPr="00350736" w:rsidRDefault="00E71D40" w:rsidP="00E71D40">
      <w:pPr>
        <w:autoSpaceDE w:val="0"/>
        <w:autoSpaceDN w:val="0"/>
        <w:adjustRightInd w:val="0"/>
        <w:jc w:val="left"/>
        <w:rPr>
          <w:rFonts w:ascii="宋体" w:eastAsia="宋体" w:hAnsi="宋体" w:cs="TimesNewRomanPSMT"/>
          <w:b/>
          <w:kern w:val="0"/>
          <w:sz w:val="24"/>
          <w:szCs w:val="24"/>
        </w:rPr>
      </w:pPr>
      <w:r>
        <w:rPr>
          <w:rFonts w:ascii="宋体" w:eastAsia="宋体" w:hAnsi="宋体" w:cs="TimesNewRomanPSMT" w:hint="eastAsia"/>
          <w:b/>
          <w:kern w:val="0"/>
          <w:sz w:val="24"/>
          <w:szCs w:val="24"/>
        </w:rPr>
        <w:t>2</w:t>
      </w:r>
      <w:r>
        <w:rPr>
          <w:rFonts w:ascii="宋体" w:eastAsia="宋体" w:hAnsi="宋体" w:cs="TimesNewRomanPSMT"/>
          <w:b/>
          <w:kern w:val="0"/>
          <w:sz w:val="24"/>
          <w:szCs w:val="24"/>
        </w:rPr>
        <w:t>.</w:t>
      </w:r>
      <w:r w:rsidRPr="00350736">
        <w:rPr>
          <w:rFonts w:ascii="宋体" w:eastAsia="宋体" w:hAnsi="宋体" w:cs="TimesNewRomanPSMT" w:hint="eastAsia"/>
          <w:b/>
          <w:kern w:val="0"/>
          <w:sz w:val="24"/>
          <w:szCs w:val="24"/>
        </w:rPr>
        <w:t xml:space="preserve">（1）两个品系光合速率均下降 </w:t>
      </w:r>
      <w:r w:rsidRPr="00350736">
        <w:rPr>
          <w:rFonts w:ascii="宋体" w:eastAsia="宋体" w:hAnsi="宋体" w:cs="TimesNewRomanPSMT"/>
          <w:b/>
          <w:kern w:val="0"/>
          <w:sz w:val="24"/>
          <w:szCs w:val="24"/>
        </w:rPr>
        <w:t xml:space="preserve">   17NS   </w:t>
      </w:r>
      <w:r w:rsidRPr="00350736">
        <w:rPr>
          <w:rFonts w:ascii="宋体" w:eastAsia="宋体" w:hAnsi="宋体" w:cs="TimesNewRomanPSMT" w:hint="eastAsia"/>
          <w:b/>
          <w:kern w:val="0"/>
          <w:sz w:val="24"/>
          <w:szCs w:val="24"/>
        </w:rPr>
        <w:t>低温处理后再恢复室温，植株形态恢复较好</w:t>
      </w:r>
    </w:p>
    <w:p w14:paraId="24A66806" w14:textId="77777777" w:rsidR="00E71D40" w:rsidRPr="00350736" w:rsidRDefault="00E71D40" w:rsidP="00E71D40">
      <w:pPr>
        <w:autoSpaceDE w:val="0"/>
        <w:autoSpaceDN w:val="0"/>
        <w:adjustRightInd w:val="0"/>
        <w:jc w:val="left"/>
        <w:rPr>
          <w:rFonts w:ascii="宋体" w:eastAsia="宋体" w:hAnsi="宋体" w:cs="TimesNewRomanPSMT"/>
          <w:b/>
          <w:kern w:val="0"/>
          <w:sz w:val="24"/>
          <w:szCs w:val="24"/>
        </w:rPr>
      </w:pPr>
      <w:r w:rsidRPr="00350736">
        <w:rPr>
          <w:rFonts w:ascii="宋体" w:eastAsia="宋体" w:hAnsi="宋体" w:cs="TimesNewRomanPSMT" w:hint="eastAsia"/>
          <w:b/>
          <w:kern w:val="0"/>
          <w:sz w:val="24"/>
          <w:szCs w:val="24"/>
        </w:rPr>
        <w:t xml:space="preserve">（2）无水乙醇 </w:t>
      </w:r>
      <w:r w:rsidRPr="00350736">
        <w:rPr>
          <w:rFonts w:ascii="宋体" w:eastAsia="宋体" w:hAnsi="宋体" w:cs="TimesNewRomanPSMT"/>
          <w:b/>
          <w:kern w:val="0"/>
          <w:sz w:val="24"/>
          <w:szCs w:val="24"/>
        </w:rPr>
        <w:t xml:space="preserve">  </w:t>
      </w:r>
      <w:r w:rsidRPr="00350736">
        <w:rPr>
          <w:rFonts w:ascii="宋体" w:eastAsia="宋体" w:hAnsi="宋体" w:cs="TimesNewRomanPSMT" w:hint="eastAsia"/>
          <w:b/>
          <w:kern w:val="0"/>
          <w:sz w:val="24"/>
          <w:szCs w:val="24"/>
        </w:rPr>
        <w:t>叶绿素a、b（叶绿素）</w:t>
      </w:r>
    </w:p>
    <w:p w14:paraId="30D76E11" w14:textId="1EF18420" w:rsidR="0021136B" w:rsidRPr="005920A4" w:rsidRDefault="00E71D40" w:rsidP="00E71D40">
      <w:pPr>
        <w:autoSpaceDE w:val="0"/>
        <w:autoSpaceDN w:val="0"/>
        <w:adjustRightInd w:val="0"/>
        <w:jc w:val="left"/>
        <w:rPr>
          <w:rFonts w:ascii="黑体" w:eastAsia="黑体" w:hAnsi="黑体"/>
          <w:b/>
          <w:bCs/>
          <w:sz w:val="24"/>
          <w:szCs w:val="28"/>
        </w:rPr>
      </w:pPr>
      <w:r w:rsidRPr="00350736">
        <w:rPr>
          <w:rFonts w:ascii="宋体" w:eastAsia="宋体" w:hAnsi="宋体" w:cs="TimesNewRomanPSMT" w:hint="eastAsia"/>
          <w:b/>
          <w:kern w:val="0"/>
          <w:sz w:val="24"/>
          <w:szCs w:val="24"/>
        </w:rPr>
        <w:t>（3）m</w:t>
      </w:r>
      <w:r w:rsidRPr="00350736">
        <w:rPr>
          <w:rFonts w:ascii="宋体" w:eastAsia="宋体" w:hAnsi="宋体" w:cs="TimesNewRomanPSMT"/>
          <w:b/>
          <w:kern w:val="0"/>
          <w:sz w:val="24"/>
          <w:szCs w:val="24"/>
        </w:rPr>
        <w:t>RNA   17NS</w:t>
      </w:r>
      <w:r w:rsidRPr="00350736">
        <w:rPr>
          <w:rFonts w:ascii="宋体" w:eastAsia="宋体" w:hAnsi="宋体" w:cs="TimesNewRomanPSMT" w:hint="eastAsia"/>
          <w:b/>
          <w:kern w:val="0"/>
          <w:sz w:val="24"/>
          <w:szCs w:val="24"/>
        </w:rPr>
        <w:t>低温下保留较多的铁氧还原蛋白1，更多的叶绿素ab结合蛋白保护叶绿素a、b较少被破坏，恢复室温后的光合速率影响较小</w:t>
      </w:r>
    </w:p>
    <w:sectPr w:rsidR="0021136B" w:rsidRPr="005920A4" w:rsidSect="00BC24F1">
      <w:footerReference w:type="default" r:id="rId17"/>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9D6D3" w14:textId="77777777" w:rsidR="003666A0" w:rsidRDefault="003666A0" w:rsidP="007A07BD">
      <w:r>
        <w:separator/>
      </w:r>
    </w:p>
  </w:endnote>
  <w:endnote w:type="continuationSeparator" w:id="0">
    <w:p w14:paraId="525ABB08" w14:textId="77777777" w:rsidR="003666A0" w:rsidRDefault="003666A0" w:rsidP="007A0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TimesNewRomanPSMT">
    <w:altName w:val="微软雅黑"/>
    <w:panose1 w:val="00000000000000000000"/>
    <w:charset w:val="86"/>
    <w:family w:val="auto"/>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3619433"/>
      <w:docPartObj>
        <w:docPartGallery w:val="Page Numbers (Bottom of Page)"/>
        <w:docPartUnique/>
      </w:docPartObj>
    </w:sdtPr>
    <w:sdtContent>
      <w:p w14:paraId="099E1291" w14:textId="61FE3198" w:rsidR="007A07BD" w:rsidRDefault="007A07BD">
        <w:pPr>
          <w:pStyle w:val="a6"/>
          <w:jc w:val="center"/>
        </w:pPr>
        <w:r>
          <w:fldChar w:fldCharType="begin"/>
        </w:r>
        <w:r>
          <w:instrText>PAGE   \* MERGEFORMAT</w:instrText>
        </w:r>
        <w:r>
          <w:fldChar w:fldCharType="separate"/>
        </w:r>
        <w:r>
          <w:rPr>
            <w:lang w:val="zh-CN"/>
          </w:rPr>
          <w:t>2</w:t>
        </w:r>
        <w:r>
          <w:fldChar w:fldCharType="end"/>
        </w:r>
      </w:p>
    </w:sdtContent>
  </w:sdt>
  <w:p w14:paraId="69A5EB85" w14:textId="77777777" w:rsidR="007A07BD" w:rsidRDefault="007A07B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EB13B" w14:textId="77777777" w:rsidR="003666A0" w:rsidRDefault="003666A0" w:rsidP="007A07BD">
      <w:r>
        <w:separator/>
      </w:r>
    </w:p>
  </w:footnote>
  <w:footnote w:type="continuationSeparator" w:id="0">
    <w:p w14:paraId="46FB32A5" w14:textId="77777777" w:rsidR="003666A0" w:rsidRDefault="003666A0" w:rsidP="007A07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20189"/>
    <w:multiLevelType w:val="hybridMultilevel"/>
    <w:tmpl w:val="37D445CC"/>
    <w:lvl w:ilvl="0" w:tplc="64EC463E">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13537EE0"/>
    <w:multiLevelType w:val="hybridMultilevel"/>
    <w:tmpl w:val="D4902EB2"/>
    <w:lvl w:ilvl="0" w:tplc="A238B8A2">
      <w:start w:val="1"/>
      <w:numFmt w:val="decimalEnclosedCircle"/>
      <w:lvlText w:val="%1"/>
      <w:lvlJc w:val="left"/>
      <w:pPr>
        <w:ind w:left="1211" w:hanging="360"/>
      </w:pPr>
      <w:rPr>
        <w:rFonts w:hint="default"/>
      </w:rPr>
    </w:lvl>
    <w:lvl w:ilvl="1" w:tplc="04090019" w:tentative="1">
      <w:start w:val="1"/>
      <w:numFmt w:val="lowerLetter"/>
      <w:lvlText w:val="%2)"/>
      <w:lvlJc w:val="left"/>
      <w:pPr>
        <w:ind w:left="1731" w:hanging="440"/>
      </w:pPr>
    </w:lvl>
    <w:lvl w:ilvl="2" w:tplc="0409001B" w:tentative="1">
      <w:start w:val="1"/>
      <w:numFmt w:val="lowerRoman"/>
      <w:lvlText w:val="%3."/>
      <w:lvlJc w:val="right"/>
      <w:pPr>
        <w:ind w:left="2171" w:hanging="440"/>
      </w:pPr>
    </w:lvl>
    <w:lvl w:ilvl="3" w:tplc="0409000F" w:tentative="1">
      <w:start w:val="1"/>
      <w:numFmt w:val="decimal"/>
      <w:lvlText w:val="%4."/>
      <w:lvlJc w:val="left"/>
      <w:pPr>
        <w:ind w:left="2611" w:hanging="440"/>
      </w:pPr>
    </w:lvl>
    <w:lvl w:ilvl="4" w:tplc="04090019" w:tentative="1">
      <w:start w:val="1"/>
      <w:numFmt w:val="lowerLetter"/>
      <w:lvlText w:val="%5)"/>
      <w:lvlJc w:val="left"/>
      <w:pPr>
        <w:ind w:left="3051" w:hanging="440"/>
      </w:pPr>
    </w:lvl>
    <w:lvl w:ilvl="5" w:tplc="0409001B" w:tentative="1">
      <w:start w:val="1"/>
      <w:numFmt w:val="lowerRoman"/>
      <w:lvlText w:val="%6."/>
      <w:lvlJc w:val="right"/>
      <w:pPr>
        <w:ind w:left="3491" w:hanging="440"/>
      </w:pPr>
    </w:lvl>
    <w:lvl w:ilvl="6" w:tplc="0409000F" w:tentative="1">
      <w:start w:val="1"/>
      <w:numFmt w:val="decimal"/>
      <w:lvlText w:val="%7."/>
      <w:lvlJc w:val="left"/>
      <w:pPr>
        <w:ind w:left="3931" w:hanging="440"/>
      </w:pPr>
    </w:lvl>
    <w:lvl w:ilvl="7" w:tplc="04090019" w:tentative="1">
      <w:start w:val="1"/>
      <w:numFmt w:val="lowerLetter"/>
      <w:lvlText w:val="%8)"/>
      <w:lvlJc w:val="left"/>
      <w:pPr>
        <w:ind w:left="4371" w:hanging="440"/>
      </w:pPr>
    </w:lvl>
    <w:lvl w:ilvl="8" w:tplc="0409001B" w:tentative="1">
      <w:start w:val="1"/>
      <w:numFmt w:val="lowerRoman"/>
      <w:lvlText w:val="%9."/>
      <w:lvlJc w:val="right"/>
      <w:pPr>
        <w:ind w:left="4811" w:hanging="440"/>
      </w:pPr>
    </w:lvl>
  </w:abstractNum>
  <w:abstractNum w:abstractNumId="2" w15:restartNumberingAfterBreak="0">
    <w:nsid w:val="1FE2571F"/>
    <w:multiLevelType w:val="hybridMultilevel"/>
    <w:tmpl w:val="97703008"/>
    <w:lvl w:ilvl="0" w:tplc="80547CD6">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3FC80AE4"/>
    <w:multiLevelType w:val="hybridMultilevel"/>
    <w:tmpl w:val="919C94C0"/>
    <w:lvl w:ilvl="0" w:tplc="80BE74EA">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43B363CB"/>
    <w:multiLevelType w:val="hybridMultilevel"/>
    <w:tmpl w:val="3C76D5E0"/>
    <w:lvl w:ilvl="0" w:tplc="7B4EBEC0">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77413E27"/>
    <w:multiLevelType w:val="hybridMultilevel"/>
    <w:tmpl w:val="CD2EDFD0"/>
    <w:lvl w:ilvl="0" w:tplc="16BC89D2">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7DB97FDE"/>
    <w:multiLevelType w:val="hybridMultilevel"/>
    <w:tmpl w:val="6ADE4F12"/>
    <w:lvl w:ilvl="0" w:tplc="1644A44C">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907296594">
    <w:abstractNumId w:val="3"/>
  </w:num>
  <w:num w:numId="2" w16cid:durableId="315187803">
    <w:abstractNumId w:val="5"/>
  </w:num>
  <w:num w:numId="3" w16cid:durableId="52195723">
    <w:abstractNumId w:val="0"/>
  </w:num>
  <w:num w:numId="4" w16cid:durableId="841819299">
    <w:abstractNumId w:val="2"/>
  </w:num>
  <w:num w:numId="5" w16cid:durableId="700207693">
    <w:abstractNumId w:val="6"/>
  </w:num>
  <w:num w:numId="6" w16cid:durableId="1665354608">
    <w:abstractNumId w:val="1"/>
  </w:num>
  <w:num w:numId="7" w16cid:durableId="13081285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3B0"/>
    <w:rsid w:val="00000CE1"/>
    <w:rsid w:val="00007BCA"/>
    <w:rsid w:val="00052F14"/>
    <w:rsid w:val="00060F3B"/>
    <w:rsid w:val="00063C20"/>
    <w:rsid w:val="00070423"/>
    <w:rsid w:val="000813B1"/>
    <w:rsid w:val="000841CD"/>
    <w:rsid w:val="000A1949"/>
    <w:rsid w:val="000A19A7"/>
    <w:rsid w:val="000D509E"/>
    <w:rsid w:val="00141B78"/>
    <w:rsid w:val="001523BD"/>
    <w:rsid w:val="001674CB"/>
    <w:rsid w:val="0017603D"/>
    <w:rsid w:val="00185B47"/>
    <w:rsid w:val="001A0101"/>
    <w:rsid w:val="001B24DA"/>
    <w:rsid w:val="001C297A"/>
    <w:rsid w:val="001C7744"/>
    <w:rsid w:val="001C7AD6"/>
    <w:rsid w:val="001D203D"/>
    <w:rsid w:val="002009F6"/>
    <w:rsid w:val="002048E9"/>
    <w:rsid w:val="0021136B"/>
    <w:rsid w:val="002148A5"/>
    <w:rsid w:val="002207B3"/>
    <w:rsid w:val="002236A8"/>
    <w:rsid w:val="00270FB9"/>
    <w:rsid w:val="002747B9"/>
    <w:rsid w:val="002D5389"/>
    <w:rsid w:val="003126CE"/>
    <w:rsid w:val="00321F0B"/>
    <w:rsid w:val="003257DB"/>
    <w:rsid w:val="003322CE"/>
    <w:rsid w:val="00350736"/>
    <w:rsid w:val="003666A0"/>
    <w:rsid w:val="00381F32"/>
    <w:rsid w:val="00390FF5"/>
    <w:rsid w:val="003A7C1D"/>
    <w:rsid w:val="004059F6"/>
    <w:rsid w:val="004339C8"/>
    <w:rsid w:val="0043794D"/>
    <w:rsid w:val="004A6CBA"/>
    <w:rsid w:val="004B306D"/>
    <w:rsid w:val="0056779E"/>
    <w:rsid w:val="00577D9F"/>
    <w:rsid w:val="00580453"/>
    <w:rsid w:val="005920A4"/>
    <w:rsid w:val="00595DE5"/>
    <w:rsid w:val="005A0DE6"/>
    <w:rsid w:val="005B1ADA"/>
    <w:rsid w:val="005C4499"/>
    <w:rsid w:val="005C74A7"/>
    <w:rsid w:val="005D736E"/>
    <w:rsid w:val="006152B5"/>
    <w:rsid w:val="00660652"/>
    <w:rsid w:val="00672FE7"/>
    <w:rsid w:val="00696D99"/>
    <w:rsid w:val="006D09EC"/>
    <w:rsid w:val="006D2E42"/>
    <w:rsid w:val="00762FE1"/>
    <w:rsid w:val="00763650"/>
    <w:rsid w:val="00773CD1"/>
    <w:rsid w:val="00794B17"/>
    <w:rsid w:val="007A07BD"/>
    <w:rsid w:val="007B33D0"/>
    <w:rsid w:val="007B3DB5"/>
    <w:rsid w:val="007D55BD"/>
    <w:rsid w:val="008143C2"/>
    <w:rsid w:val="00824CD5"/>
    <w:rsid w:val="00831366"/>
    <w:rsid w:val="0084494E"/>
    <w:rsid w:val="0084589B"/>
    <w:rsid w:val="00884D5C"/>
    <w:rsid w:val="008A0A70"/>
    <w:rsid w:val="008E4AB3"/>
    <w:rsid w:val="00923B4E"/>
    <w:rsid w:val="009A26C8"/>
    <w:rsid w:val="009A5788"/>
    <w:rsid w:val="009B1F19"/>
    <w:rsid w:val="009B35C0"/>
    <w:rsid w:val="009E1353"/>
    <w:rsid w:val="009F6752"/>
    <w:rsid w:val="00A016F9"/>
    <w:rsid w:val="00A07DEA"/>
    <w:rsid w:val="00A3757D"/>
    <w:rsid w:val="00A61054"/>
    <w:rsid w:val="00A96A94"/>
    <w:rsid w:val="00AC53EC"/>
    <w:rsid w:val="00AD0AAD"/>
    <w:rsid w:val="00B168C3"/>
    <w:rsid w:val="00B16CBD"/>
    <w:rsid w:val="00B543A6"/>
    <w:rsid w:val="00B57320"/>
    <w:rsid w:val="00BA3E54"/>
    <w:rsid w:val="00BB0A01"/>
    <w:rsid w:val="00BB12C0"/>
    <w:rsid w:val="00BB5195"/>
    <w:rsid w:val="00BC24F1"/>
    <w:rsid w:val="00BC5FA0"/>
    <w:rsid w:val="00BF50DF"/>
    <w:rsid w:val="00C01538"/>
    <w:rsid w:val="00C37D36"/>
    <w:rsid w:val="00C42567"/>
    <w:rsid w:val="00C575E4"/>
    <w:rsid w:val="00C711B2"/>
    <w:rsid w:val="00C86B37"/>
    <w:rsid w:val="00CA6FE7"/>
    <w:rsid w:val="00CE0C07"/>
    <w:rsid w:val="00CF06CF"/>
    <w:rsid w:val="00CF2965"/>
    <w:rsid w:val="00CF2AA4"/>
    <w:rsid w:val="00D0245D"/>
    <w:rsid w:val="00D02D90"/>
    <w:rsid w:val="00D55B0F"/>
    <w:rsid w:val="00D56409"/>
    <w:rsid w:val="00DA6616"/>
    <w:rsid w:val="00DA7D7E"/>
    <w:rsid w:val="00DD6BCC"/>
    <w:rsid w:val="00E02DF5"/>
    <w:rsid w:val="00E06EC7"/>
    <w:rsid w:val="00E45C7F"/>
    <w:rsid w:val="00E57F3C"/>
    <w:rsid w:val="00E62F47"/>
    <w:rsid w:val="00E65763"/>
    <w:rsid w:val="00E71D40"/>
    <w:rsid w:val="00E91B7D"/>
    <w:rsid w:val="00EA7CE7"/>
    <w:rsid w:val="00ED29DC"/>
    <w:rsid w:val="00ED53B0"/>
    <w:rsid w:val="00EE153D"/>
    <w:rsid w:val="00F27A2C"/>
    <w:rsid w:val="00F329D3"/>
    <w:rsid w:val="00F44EBA"/>
    <w:rsid w:val="00F862D3"/>
    <w:rsid w:val="00F933EF"/>
    <w:rsid w:val="00FB011A"/>
    <w:rsid w:val="00FC156E"/>
    <w:rsid w:val="00FE15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F7685"/>
  <w15:chartTrackingRefBased/>
  <w15:docId w15:val="{C58D053B-E125-42CE-85DD-C77C620DC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68C3"/>
    <w:pPr>
      <w:ind w:firstLineChars="200" w:firstLine="420"/>
    </w:pPr>
  </w:style>
  <w:style w:type="paragraph" w:styleId="a4">
    <w:name w:val="header"/>
    <w:basedOn w:val="a"/>
    <w:link w:val="a5"/>
    <w:uiPriority w:val="99"/>
    <w:unhideWhenUsed/>
    <w:rsid w:val="007A07BD"/>
    <w:pPr>
      <w:tabs>
        <w:tab w:val="center" w:pos="4153"/>
        <w:tab w:val="right" w:pos="8306"/>
      </w:tabs>
      <w:snapToGrid w:val="0"/>
      <w:jc w:val="center"/>
    </w:pPr>
    <w:rPr>
      <w:sz w:val="18"/>
      <w:szCs w:val="18"/>
    </w:rPr>
  </w:style>
  <w:style w:type="character" w:customStyle="1" w:styleId="a5">
    <w:name w:val="页眉 字符"/>
    <w:basedOn w:val="a0"/>
    <w:link w:val="a4"/>
    <w:uiPriority w:val="99"/>
    <w:rsid w:val="007A07BD"/>
    <w:rPr>
      <w:sz w:val="18"/>
      <w:szCs w:val="18"/>
    </w:rPr>
  </w:style>
  <w:style w:type="paragraph" w:styleId="a6">
    <w:name w:val="footer"/>
    <w:basedOn w:val="a"/>
    <w:link w:val="a7"/>
    <w:uiPriority w:val="99"/>
    <w:unhideWhenUsed/>
    <w:rsid w:val="007A07BD"/>
    <w:pPr>
      <w:tabs>
        <w:tab w:val="center" w:pos="4153"/>
        <w:tab w:val="right" w:pos="8306"/>
      </w:tabs>
      <w:snapToGrid w:val="0"/>
      <w:jc w:val="left"/>
    </w:pPr>
    <w:rPr>
      <w:sz w:val="18"/>
      <w:szCs w:val="18"/>
    </w:rPr>
  </w:style>
  <w:style w:type="character" w:customStyle="1" w:styleId="a7">
    <w:name w:val="页脚 字符"/>
    <w:basedOn w:val="a0"/>
    <w:link w:val="a6"/>
    <w:uiPriority w:val="99"/>
    <w:rsid w:val="007A07B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103215">
      <w:bodyDiv w:val="1"/>
      <w:marLeft w:val="0"/>
      <w:marRight w:val="0"/>
      <w:marTop w:val="0"/>
      <w:marBottom w:val="0"/>
      <w:divBdr>
        <w:top w:val="none" w:sz="0" w:space="0" w:color="auto"/>
        <w:left w:val="none" w:sz="0" w:space="0" w:color="auto"/>
        <w:bottom w:val="none" w:sz="0" w:space="0" w:color="auto"/>
        <w:right w:val="none" w:sz="0" w:space="0" w:color="auto"/>
      </w:divBdr>
    </w:div>
    <w:div w:id="1175533327">
      <w:bodyDiv w:val="1"/>
      <w:marLeft w:val="0"/>
      <w:marRight w:val="0"/>
      <w:marTop w:val="0"/>
      <w:marBottom w:val="0"/>
      <w:divBdr>
        <w:top w:val="none" w:sz="0" w:space="0" w:color="auto"/>
        <w:left w:val="none" w:sz="0" w:space="0" w:color="auto"/>
        <w:bottom w:val="none" w:sz="0" w:space="0" w:color="auto"/>
        <w:right w:val="none" w:sz="0" w:space="0" w:color="auto"/>
      </w:divBdr>
    </w:div>
    <w:div w:id="1497113191">
      <w:bodyDiv w:val="1"/>
      <w:marLeft w:val="0"/>
      <w:marRight w:val="0"/>
      <w:marTop w:val="0"/>
      <w:marBottom w:val="0"/>
      <w:divBdr>
        <w:top w:val="none" w:sz="0" w:space="0" w:color="auto"/>
        <w:left w:val="none" w:sz="0" w:space="0" w:color="auto"/>
        <w:bottom w:val="none" w:sz="0" w:space="0" w:color="auto"/>
        <w:right w:val="none" w:sz="0" w:space="0" w:color="auto"/>
      </w:divBdr>
    </w:div>
    <w:div w:id="2005087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29BB4-3F4B-4037-8949-46AFBEA26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5</Pages>
  <Words>662</Words>
  <Characters>3776</Characters>
  <Application>Microsoft Office Word</Application>
  <DocSecurity>0</DocSecurity>
  <Lines>31</Lines>
  <Paragraphs>8</Paragraphs>
  <ScaleCrop>false</ScaleCrop>
  <Company/>
  <LinksUpToDate>false</LinksUpToDate>
  <CharactersWithSpaces>4430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诗诗 唐</dc:creator>
  <cp:keywords/>
  <dc:description/>
  <cp:lastModifiedBy>诗诗 唐</cp:lastModifiedBy>
  <cp:revision>1014</cp:revision>
  <dcterms:created xsi:type="dcterms:W3CDTF">2023-09-11T09:00:00Z</dcterms:created>
  <dcterms:modified xsi:type="dcterms:W3CDTF">2023-09-22T00:58:00Z</dcterms:modified>
</cp:coreProperties>
</file>